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14673" w14:textId="03E96DD9" w:rsidR="003D6C92" w:rsidRDefault="008665DB" w:rsidP="00866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2D27DD4C" w14:textId="057A689E" w:rsidR="008665DB" w:rsidRDefault="008665DB" w:rsidP="00866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40C2713" w14:textId="7836861C" w:rsidR="008665DB" w:rsidRDefault="008665DB" w:rsidP="008665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EC3D97B" w14:textId="77777777" w:rsidR="008665DB" w:rsidRPr="008665DB" w:rsidRDefault="008665DB" w:rsidP="008665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329D8D" w14:textId="77777777" w:rsidR="008665DB" w:rsidRDefault="008665DB" w:rsidP="00866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31EA06" w14:textId="77BFA95F" w:rsidR="008665DB" w:rsidRPr="009E0DEE" w:rsidRDefault="008665DB" w:rsidP="00866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11.03.2026 года № 246</w:t>
      </w:r>
    </w:p>
    <w:p w14:paraId="19423F22" w14:textId="77777777" w:rsidR="00B201DF" w:rsidRDefault="00B201DF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57811" w14:textId="77777777" w:rsidR="00B201DF" w:rsidRDefault="00B201DF" w:rsidP="003344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1919897" w14:textId="01A444F1" w:rsidR="004D4248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утверждении муниципальной</w:t>
      </w:r>
    </w:p>
    <w:p w14:paraId="5E359643" w14:textId="636E6FCC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         «Профилактика </w:t>
      </w:r>
    </w:p>
    <w:p w14:paraId="37A9FB65" w14:textId="5997FDBA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преступлений            и          иных</w:t>
      </w:r>
    </w:p>
    <w:p w14:paraId="52B5BD71" w14:textId="4C85B3EE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правонарушений в Карталинском</w:t>
      </w:r>
    </w:p>
    <w:p w14:paraId="2C3621E7" w14:textId="36EDBA50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 округе»</w:t>
      </w:r>
    </w:p>
    <w:p w14:paraId="59115E8F" w14:textId="77777777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B70D0" w14:textId="77777777" w:rsidR="004D4248" w:rsidRDefault="004D4248" w:rsidP="00D223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02E18" w14:textId="737A2C65" w:rsidR="00A410C6" w:rsidRPr="009E0DEE" w:rsidRDefault="00A410C6" w:rsidP="0033449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В соответствии со статьей 132 Конституции Российской Федерации, частью 2 статьи 47 Федерального закона от 07.02.201</w:t>
      </w:r>
      <w:r w:rsidR="00800A4A">
        <w:rPr>
          <w:rFonts w:ascii="Times New Roman" w:hAnsi="Times New Roman" w:cs="Times New Roman"/>
          <w:sz w:val="28"/>
          <w:szCs w:val="28"/>
        </w:rPr>
        <w:t>1</w:t>
      </w:r>
      <w:r w:rsidRPr="009E0DEE">
        <w:rPr>
          <w:rFonts w:ascii="Times New Roman" w:hAnsi="Times New Roman" w:cs="Times New Roman"/>
          <w:sz w:val="28"/>
          <w:szCs w:val="28"/>
        </w:rPr>
        <w:t xml:space="preserve"> года № 3-ФЗ </w:t>
      </w:r>
      <w:r w:rsidR="0033449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 «О полиции», Федеральным законом от 28.06.2014 года № 172-ФЗ </w:t>
      </w:r>
      <w:r w:rsidR="003344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«О стратегическом планировании в Российской Федерации», статьями 4, 5 Федерального закона от 25.07.2002 года № 114-ФЗ «О противодействии экстремистской деятельности», частью 3 статьи 5 Федерального закона  от 06.03.2006 года № 35-ФЗ «О противодействии терроризму», статьей </w:t>
      </w:r>
      <w:r w:rsidR="00800A4A">
        <w:rPr>
          <w:rFonts w:ascii="Times New Roman" w:hAnsi="Times New Roman" w:cs="Times New Roman"/>
          <w:sz w:val="28"/>
          <w:szCs w:val="28"/>
        </w:rPr>
        <w:t>32</w:t>
      </w:r>
      <w:r w:rsidRPr="009E0DE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92FBB">
        <w:rPr>
          <w:rFonts w:ascii="Times New Roman" w:hAnsi="Times New Roman" w:cs="Times New Roman"/>
          <w:sz w:val="28"/>
          <w:szCs w:val="28"/>
        </w:rPr>
        <w:t>20.03.2025</w:t>
      </w:r>
      <w:r w:rsidR="00C92FBB" w:rsidRPr="00C5168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92FBB">
        <w:rPr>
          <w:rFonts w:ascii="Times New Roman" w:hAnsi="Times New Roman" w:cs="Times New Roman"/>
          <w:sz w:val="28"/>
          <w:szCs w:val="28"/>
        </w:rPr>
        <w:t>33</w:t>
      </w:r>
      <w:r w:rsidR="00C92FBB" w:rsidRPr="00C5168F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6538D6">
        <w:rPr>
          <w:rFonts w:ascii="Times New Roman" w:hAnsi="Times New Roman" w:cs="Times New Roman"/>
          <w:sz w:val="28"/>
          <w:szCs w:val="28"/>
        </w:rPr>
        <w:t>в единой</w:t>
      </w:r>
      <w:r w:rsidR="00C92FBB">
        <w:rPr>
          <w:rFonts w:ascii="Times New Roman" w:hAnsi="Times New Roman" w:cs="Times New Roman"/>
          <w:sz w:val="28"/>
          <w:szCs w:val="28"/>
        </w:rPr>
        <w:t xml:space="preserve"> системе публичной власти</w:t>
      </w:r>
      <w:r w:rsidRPr="009E0DEE">
        <w:rPr>
          <w:rFonts w:ascii="Times New Roman" w:hAnsi="Times New Roman" w:cs="Times New Roman"/>
          <w:sz w:val="28"/>
          <w:szCs w:val="28"/>
        </w:rPr>
        <w:t xml:space="preserve">», Указом  Президента Российской Федерации от 11.12.2010 года № 1535 </w:t>
      </w:r>
      <w:r w:rsidR="0001315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  «О дополнительных мерах по обеспечению правопорядка», Федеральным законом от 02.04.2014 года № 44-ФЗ «Об участии граждан в охране общественного порядка», Федеральным законом от 24.06.1999 года</w:t>
      </w:r>
      <w:r w:rsidR="00334496">
        <w:rPr>
          <w:rFonts w:ascii="Times New Roman" w:hAnsi="Times New Roman" w:cs="Times New Roman"/>
          <w:sz w:val="28"/>
          <w:szCs w:val="28"/>
        </w:rPr>
        <w:t xml:space="preserve">      </w:t>
      </w:r>
      <w:r w:rsidR="000131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несовершеннолетних», Законом Челябинской области от 31.03.2015 года № 148-ЗО «О некоторых вопросах правового регулирования участия граждан в охране общественного порядка на территории Челябинской области», </w:t>
      </w:r>
    </w:p>
    <w:p w14:paraId="08552244" w14:textId="199C1AF9" w:rsidR="00A410C6" w:rsidRPr="009E0DEE" w:rsidRDefault="007068F4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А</w:t>
      </w:r>
      <w:r w:rsidR="00A410C6" w:rsidRPr="009E0DEE">
        <w:rPr>
          <w:rFonts w:ascii="Times New Roman" w:hAnsi="Times New Roman" w:cs="Times New Roman"/>
          <w:sz w:val="28"/>
          <w:szCs w:val="28"/>
        </w:rPr>
        <w:t>дминистрация Кар</w:t>
      </w:r>
      <w:r w:rsidR="00C6450D" w:rsidRPr="009E0DEE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B26F2C" w:rsidRPr="009E0DEE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A410C6" w:rsidRPr="009E0DEE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A410C6" w:rsidRPr="009E0DEE">
        <w:rPr>
          <w:rFonts w:ascii="Times New Roman" w:hAnsi="Times New Roman" w:cs="Times New Roman"/>
          <w:bCs/>
          <w:sz w:val="28"/>
          <w:szCs w:val="28"/>
        </w:rPr>
        <w:t>:</w:t>
      </w:r>
    </w:p>
    <w:p w14:paraId="4510527C" w14:textId="2813864A" w:rsidR="00A410C6" w:rsidRPr="009E0DEE" w:rsidRDefault="00A410C6" w:rsidP="0033449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1.</w:t>
      </w:r>
      <w:r w:rsidRPr="009E0DEE">
        <w:rPr>
          <w:rFonts w:ascii="Times New Roman" w:hAnsi="Times New Roman" w:cs="Times New Roman"/>
          <w:bCs/>
          <w:sz w:val="28"/>
          <w:szCs w:val="28"/>
        </w:rPr>
        <w:t xml:space="preserve"> Утвердить прилагаемую муниципальную программу </w:t>
      </w:r>
      <w:r w:rsidRPr="009E0DEE">
        <w:rPr>
          <w:rFonts w:ascii="Times New Roman" w:hAnsi="Times New Roman" w:cs="Times New Roman"/>
          <w:sz w:val="28"/>
          <w:szCs w:val="28"/>
        </w:rPr>
        <w:t>«Профилактика преступлений и иных правонарушений в К</w:t>
      </w:r>
      <w:r w:rsidR="00C6450D" w:rsidRPr="009E0DEE">
        <w:rPr>
          <w:rFonts w:ascii="Times New Roman" w:hAnsi="Times New Roman" w:cs="Times New Roman"/>
          <w:sz w:val="28"/>
          <w:szCs w:val="28"/>
        </w:rPr>
        <w:t>арталинском му</w:t>
      </w:r>
      <w:r w:rsidR="00A05F18" w:rsidRPr="009E0DEE">
        <w:rPr>
          <w:rFonts w:ascii="Times New Roman" w:hAnsi="Times New Roman" w:cs="Times New Roman"/>
          <w:sz w:val="28"/>
          <w:szCs w:val="28"/>
        </w:rPr>
        <w:t>ниципальном округе</w:t>
      </w:r>
      <w:r w:rsidRPr="009E0DEE">
        <w:rPr>
          <w:rFonts w:ascii="Times New Roman" w:hAnsi="Times New Roman" w:cs="Times New Roman"/>
          <w:sz w:val="28"/>
          <w:szCs w:val="28"/>
        </w:rPr>
        <w:t>».</w:t>
      </w:r>
    </w:p>
    <w:p w14:paraId="053C802F" w14:textId="77777777" w:rsidR="00BD7BFC" w:rsidRPr="009E0DEE" w:rsidRDefault="00A410C6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2. </w:t>
      </w:r>
      <w:r w:rsidR="00BD7BFC" w:rsidRPr="009E0DEE">
        <w:rPr>
          <w:rFonts w:ascii="Times New Roman" w:hAnsi="Times New Roman" w:cs="Times New Roman"/>
          <w:sz w:val="28"/>
          <w:szCs w:val="28"/>
        </w:rPr>
        <w:t>Признать утратившими силу с 01.01.2026 года:</w:t>
      </w:r>
    </w:p>
    <w:p w14:paraId="46BDC427" w14:textId="2096E619" w:rsidR="00131AE5" w:rsidRPr="009E0DEE" w:rsidRDefault="00BD7BFC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1) п</w:t>
      </w:r>
      <w:r w:rsidR="00A410C6" w:rsidRPr="009E0DE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941B41" w:rsidRPr="009E0DEE">
        <w:rPr>
          <w:rFonts w:ascii="Times New Roman" w:hAnsi="Times New Roman" w:cs="Times New Roman"/>
          <w:sz w:val="28"/>
          <w:szCs w:val="28"/>
        </w:rPr>
        <w:t>а</w:t>
      </w:r>
      <w:r w:rsidR="00A410C6" w:rsidRPr="009E0DEE">
        <w:rPr>
          <w:rFonts w:ascii="Times New Roman" w:hAnsi="Times New Roman" w:cs="Times New Roman"/>
          <w:sz w:val="28"/>
          <w:szCs w:val="28"/>
        </w:rPr>
        <w:t>дминистрации Карталинс</w:t>
      </w:r>
      <w:r w:rsidR="00C6450D" w:rsidRPr="009E0DEE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31.01.2024 года № 82 </w:t>
      </w:r>
      <w:r w:rsidR="00E95DF1" w:rsidRPr="009E0DEE">
        <w:rPr>
          <w:rFonts w:ascii="Times New Roman" w:hAnsi="Times New Roman" w:cs="Times New Roman"/>
          <w:sz w:val="28"/>
          <w:szCs w:val="28"/>
        </w:rPr>
        <w:t>«О</w:t>
      </w:r>
      <w:r w:rsidR="00A410C6" w:rsidRPr="009E0DEE">
        <w:rPr>
          <w:rFonts w:ascii="Times New Roman" w:hAnsi="Times New Roman" w:cs="Times New Roman"/>
          <w:sz w:val="28"/>
          <w:szCs w:val="28"/>
        </w:rPr>
        <w:t>б утверждении муниципальной программы «Профилактика преступлений и иных правонарушений в Карталинс</w:t>
      </w:r>
      <w:r w:rsidR="00544243" w:rsidRPr="009E0DEE">
        <w:rPr>
          <w:rFonts w:ascii="Times New Roman" w:hAnsi="Times New Roman" w:cs="Times New Roman"/>
          <w:sz w:val="28"/>
          <w:szCs w:val="28"/>
        </w:rPr>
        <w:t>ком муниципальном районе на 2024-2026</w:t>
      </w:r>
      <w:r w:rsidR="00A410C6" w:rsidRPr="009E0DE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E3AB4">
        <w:rPr>
          <w:rFonts w:ascii="Times New Roman" w:hAnsi="Times New Roman" w:cs="Times New Roman"/>
          <w:sz w:val="28"/>
          <w:szCs w:val="28"/>
        </w:rPr>
        <w:t>;</w:t>
      </w:r>
      <w:r w:rsidR="00C6450D" w:rsidRPr="009E0D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D63FB5" w14:textId="33B02572" w:rsidR="007E0449" w:rsidRPr="009E0DEE" w:rsidRDefault="00131AE5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>2)</w:t>
      </w:r>
      <w:r w:rsidR="003139D8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941B41" w:rsidRPr="009E0DE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2D7104" w:rsidRPr="009E0DEE">
        <w:rPr>
          <w:rFonts w:ascii="Times New Roman" w:eastAsia="Calibri" w:hAnsi="Times New Roman" w:cs="Times New Roman"/>
          <w:sz w:val="28"/>
          <w:szCs w:val="28"/>
        </w:rPr>
        <w:t xml:space="preserve"> администрации Карталинского муниципального района</w:t>
      </w:r>
      <w:r w:rsidR="00845E86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845E86" w:rsidRPr="009E0DEE">
        <w:rPr>
          <w:rFonts w:ascii="Times New Roman" w:eastAsia="Calibri" w:hAnsi="Times New Roman" w:cs="Times New Roman"/>
          <w:sz w:val="28"/>
          <w:szCs w:val="28"/>
        </w:rPr>
        <w:t>от</w:t>
      </w:r>
      <w:r w:rsidR="00845E86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845E86" w:rsidRPr="009E0DEE">
        <w:rPr>
          <w:rFonts w:ascii="Times New Roman" w:eastAsia="Calibri" w:hAnsi="Times New Roman" w:cs="Times New Roman"/>
          <w:sz w:val="28"/>
          <w:szCs w:val="28"/>
        </w:rPr>
        <w:t>20.08.2024 года № 1032 «</w:t>
      </w:r>
      <w:r w:rsidR="003139D8" w:rsidRPr="009E0DEE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</w:t>
      </w:r>
      <w:r w:rsidR="003139D8" w:rsidRPr="009E0DEE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администрации Карталинского муниципального района</w:t>
      </w:r>
      <w:r w:rsidR="00EC097F">
        <w:rPr>
          <w:rFonts w:ascii="Times New Roman" w:eastAsia="Calibri" w:hAnsi="Times New Roman" w:cs="Times New Roman"/>
          <w:sz w:val="28"/>
          <w:szCs w:val="28"/>
        </w:rPr>
        <w:t xml:space="preserve"> от 31.01.2024 года </w:t>
      </w:r>
      <w:r w:rsidR="00D223B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C097F">
        <w:rPr>
          <w:rFonts w:ascii="Times New Roman" w:eastAsia="Calibri" w:hAnsi="Times New Roman" w:cs="Times New Roman"/>
          <w:sz w:val="28"/>
          <w:szCs w:val="28"/>
        </w:rPr>
        <w:t>№ 82</w:t>
      </w:r>
      <w:r w:rsidR="00845E86" w:rsidRPr="009E0DEE">
        <w:rPr>
          <w:rFonts w:ascii="Times New Roman" w:eastAsia="Calibri" w:hAnsi="Times New Roman" w:cs="Times New Roman"/>
          <w:sz w:val="28"/>
          <w:szCs w:val="28"/>
        </w:rPr>
        <w:t>»</w:t>
      </w:r>
      <w:r w:rsidR="00D335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5DEAF6" w14:textId="3A6B0BBC" w:rsidR="00425F81" w:rsidRPr="009E0DEE" w:rsidRDefault="007E0449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>3)</w:t>
      </w:r>
      <w:r w:rsidR="00131AE5" w:rsidRPr="009E0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DEE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Карталинского муниципального района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Pr="009E0DEE">
        <w:rPr>
          <w:rFonts w:ascii="Times New Roman" w:eastAsia="Calibri" w:hAnsi="Times New Roman" w:cs="Times New Roman"/>
          <w:sz w:val="28"/>
          <w:szCs w:val="28"/>
        </w:rPr>
        <w:t>от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425F81" w:rsidRPr="009E0DEE">
        <w:rPr>
          <w:rFonts w:ascii="Times New Roman" w:eastAsia="Calibri" w:hAnsi="Times New Roman" w:cs="Times New Roman"/>
          <w:sz w:val="28"/>
          <w:szCs w:val="28"/>
        </w:rPr>
        <w:t xml:space="preserve">29.05.2025 года № 466 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Карталинского муниципального района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от 31.01.2024 года</w:t>
      </w:r>
      <w:r w:rsidR="00D223B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№ 82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»</w:t>
      </w:r>
      <w:r w:rsidR="00D335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E393956" w14:textId="4BF068F6" w:rsidR="00A410C6" w:rsidRPr="009E0DEE" w:rsidRDefault="00425F81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BC5614" w:rsidRPr="009E0DEE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Карталинского муниципального района</w:t>
      </w:r>
      <w:r w:rsidR="00BC5614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BC5614" w:rsidRPr="009E0DEE">
        <w:rPr>
          <w:rFonts w:ascii="Times New Roman" w:eastAsia="Calibri" w:hAnsi="Times New Roman" w:cs="Times New Roman"/>
          <w:sz w:val="28"/>
          <w:szCs w:val="28"/>
        </w:rPr>
        <w:t xml:space="preserve">от 09.07.2025 года № 560 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Карталинского муниципального района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от 31.01.2024 года</w:t>
      </w:r>
      <w:r w:rsidR="00D223B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№ 82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»</w:t>
      </w:r>
      <w:r w:rsidR="005F2ED4" w:rsidRPr="009E0DE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596D5D" w14:textId="0CFF2712" w:rsidR="00A410C6" w:rsidRPr="009E0DEE" w:rsidRDefault="00A410C6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</w:t>
      </w:r>
      <w:r w:rsidR="00BD7BFC" w:rsidRPr="009E0DEE">
        <w:rPr>
          <w:rFonts w:ascii="Times New Roman" w:hAnsi="Times New Roman" w:cs="Times New Roman"/>
          <w:sz w:val="28"/>
          <w:szCs w:val="28"/>
        </w:rPr>
        <w:t>А</w:t>
      </w:r>
      <w:r w:rsidRPr="009E0DEE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BD7BFC" w:rsidRPr="009E0DEE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9E0DEE">
        <w:rPr>
          <w:rFonts w:ascii="Times New Roman" w:hAnsi="Times New Roman" w:cs="Times New Roman"/>
          <w:sz w:val="28"/>
          <w:szCs w:val="28"/>
        </w:rPr>
        <w:t>.</w:t>
      </w:r>
    </w:p>
    <w:p w14:paraId="45C54973" w14:textId="00C23236" w:rsidR="00A410C6" w:rsidRPr="009E0DEE" w:rsidRDefault="00A410C6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4. Организацию </w:t>
      </w:r>
      <w:r w:rsidR="00BD7BFC" w:rsidRPr="009E0DEE">
        <w:rPr>
          <w:rFonts w:ascii="Times New Roman" w:hAnsi="Times New Roman" w:cs="Times New Roman"/>
          <w:sz w:val="28"/>
          <w:szCs w:val="28"/>
        </w:rPr>
        <w:t xml:space="preserve">исполнения настоящего постановления возложить на </w:t>
      </w:r>
      <w:r w:rsidR="00233A47">
        <w:rPr>
          <w:rFonts w:ascii="Times New Roman" w:hAnsi="Times New Roman" w:cs="Times New Roman"/>
          <w:sz w:val="28"/>
          <w:szCs w:val="28"/>
        </w:rPr>
        <w:t>первого заместителя Главы Карталинского муниципального округа</w:t>
      </w:r>
      <w:r w:rsidR="00D223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3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A47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233A47"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3C9F9140" w14:textId="56CA9241" w:rsidR="00A410C6" w:rsidRPr="009E0DEE" w:rsidRDefault="00A410C6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5. Контроль за </w:t>
      </w:r>
      <w:r w:rsidR="00BD7BFC" w:rsidRPr="009E0DEE">
        <w:rPr>
          <w:rFonts w:ascii="Times New Roman" w:hAnsi="Times New Roman" w:cs="Times New Roman"/>
          <w:sz w:val="28"/>
          <w:szCs w:val="28"/>
        </w:rPr>
        <w:t xml:space="preserve">выполнением данного постановления </w:t>
      </w:r>
      <w:r w:rsidR="00233A4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D7BFC" w:rsidRPr="009E0DEE">
        <w:rPr>
          <w:rFonts w:ascii="Times New Roman" w:hAnsi="Times New Roman" w:cs="Times New Roman"/>
          <w:sz w:val="28"/>
          <w:szCs w:val="28"/>
        </w:rPr>
        <w:t>.</w:t>
      </w:r>
    </w:p>
    <w:p w14:paraId="3279C15D" w14:textId="3BC97BF3" w:rsidR="00BD7BFC" w:rsidRPr="009E0DEE" w:rsidRDefault="00BD7BFC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6. Настоящее постановление распространяет свое действие на правонарушения, возникшие с 01 января 2026 года.</w:t>
      </w:r>
    </w:p>
    <w:p w14:paraId="5094213C" w14:textId="77777777" w:rsidR="002E6261" w:rsidRPr="009E0DEE" w:rsidRDefault="002E6261" w:rsidP="0033449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676FC8" w14:textId="77777777" w:rsidR="00514ED2" w:rsidRPr="009E0DEE" w:rsidRDefault="00514ED2" w:rsidP="0033449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CBE498" w14:textId="4426A886" w:rsidR="003D6C92" w:rsidRPr="009E0DEE" w:rsidRDefault="003D6C92" w:rsidP="00334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7D22A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Карталинского </w:t>
      </w:r>
    </w:p>
    <w:p w14:paraId="7A835D2D" w14:textId="2A6FC9B0" w:rsidR="00D335EA" w:rsidRDefault="003D6C92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EA6971">
        <w:rPr>
          <w:rFonts w:ascii="Times New Roman" w:eastAsia="Calibri" w:hAnsi="Times New Roman" w:cs="Times New Roman"/>
          <w:sz w:val="28"/>
          <w:szCs w:val="28"/>
        </w:rPr>
        <w:t>округ</w:t>
      </w:r>
      <w:r w:rsidRPr="009E0DEE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720D8756" w14:textId="765D68AD" w:rsidR="00017F30" w:rsidRPr="009E0DEE" w:rsidRDefault="00D335EA" w:rsidP="00665A0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</w:t>
      </w:r>
      <w:r w:rsidR="007D22AD">
        <w:rPr>
          <w:rFonts w:ascii="Times New Roman" w:eastAsia="Calibri" w:hAnsi="Times New Roman" w:cs="Times New Roman"/>
          <w:sz w:val="28"/>
          <w:szCs w:val="28"/>
        </w:rPr>
        <w:t>инской области</w:t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</w:t>
      </w:r>
      <w:r w:rsidR="00665A0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D6157" w:rsidRPr="009E0DE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>А.Г. Вдовин</w:t>
      </w:r>
    </w:p>
    <w:p w14:paraId="0C0DF292" w14:textId="77777777" w:rsidR="00C6450D" w:rsidRPr="009E0DEE" w:rsidRDefault="00C6450D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1F7620" w14:textId="77777777" w:rsidR="00C6450D" w:rsidRPr="009E0DEE" w:rsidRDefault="00C6450D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036E1B" w14:textId="77777777" w:rsidR="00C6450D" w:rsidRPr="009E0DEE" w:rsidRDefault="00C6450D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9888F4" w14:textId="77777777" w:rsidR="0084406E" w:rsidRPr="009E0DEE" w:rsidRDefault="0084406E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7AB907" w14:textId="77777777" w:rsidR="0084406E" w:rsidRDefault="0084406E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ACBAB0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F3386F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77ACD4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0B5DC5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E32C7E" w14:textId="77777777" w:rsidR="00231410" w:rsidRPr="009E0DEE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E66B2D" w14:textId="77777777" w:rsidR="0084406E" w:rsidRDefault="0084406E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09B705" w14:textId="634AE9A4" w:rsidR="00233A47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21185" w14:textId="77777777" w:rsidR="00DE3AB4" w:rsidRDefault="00DE3AB4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5CF935" w14:textId="77777777" w:rsidR="00233A47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97BC7" w14:textId="77777777" w:rsidR="00233A47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D082DB" w14:textId="77777777" w:rsidR="00233A47" w:rsidRPr="009E0DEE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4399BA" w14:textId="77777777" w:rsidR="00334496" w:rsidRDefault="00334496" w:rsidP="00334496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19AB2" w14:textId="1A7B2086" w:rsidR="00B92FE3" w:rsidRDefault="00B92FE3" w:rsidP="00334496">
      <w:pPr>
        <w:tabs>
          <w:tab w:val="left" w:pos="709"/>
          <w:tab w:val="left" w:pos="36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92FE3" w:rsidSect="00013150">
          <w:headerReference w:type="default" r:id="rId8"/>
          <w:footerReference w:type="default" r:id="rId9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2EC5D66F" w14:textId="6352E1B4" w:rsidR="00017F30" w:rsidRPr="009E0DEE" w:rsidRDefault="00AD6157" w:rsidP="00334496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017F30" w:rsidRPr="009E0DEE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14:paraId="76C03D28" w14:textId="22B2A3E7" w:rsidR="00017F30" w:rsidRPr="009E0DEE" w:rsidRDefault="00017F30" w:rsidP="00334496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2C65F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</w:p>
    <w:p w14:paraId="47F729C2" w14:textId="77777777" w:rsidR="00017F30" w:rsidRPr="009E0DEE" w:rsidRDefault="00017F30" w:rsidP="00334496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19780FEF" w14:textId="6BD4558E" w:rsidR="00416A2E" w:rsidRPr="009E0DEE" w:rsidRDefault="00416A2E" w:rsidP="00334496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41EF7646" w14:textId="423741A0" w:rsidR="00017F30" w:rsidRDefault="00017F30" w:rsidP="00246BD5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66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6BD5">
        <w:rPr>
          <w:rFonts w:ascii="Times New Roman" w:eastAsia="Times New Roman" w:hAnsi="Times New Roman" w:cs="Times New Roman"/>
          <w:bCs/>
          <w:sz w:val="28"/>
          <w:szCs w:val="28"/>
        </w:rPr>
        <w:t>11.03.</w:t>
      </w: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F0920" w:rsidRPr="009E0DEE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C2C68" w:rsidRPr="009E0D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года №</w:t>
      </w:r>
      <w:r w:rsidR="00246BD5">
        <w:rPr>
          <w:rFonts w:ascii="Times New Roman" w:eastAsia="Times New Roman" w:hAnsi="Times New Roman" w:cs="Times New Roman"/>
          <w:bCs/>
          <w:sz w:val="28"/>
          <w:szCs w:val="28"/>
        </w:rPr>
        <w:t xml:space="preserve"> 246</w:t>
      </w:r>
    </w:p>
    <w:p w14:paraId="5CDD69FF" w14:textId="77777777" w:rsidR="00246BD5" w:rsidRPr="00246BD5" w:rsidRDefault="00246BD5" w:rsidP="00246BD5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992BAE" w14:textId="77777777" w:rsidR="00017F30" w:rsidRPr="009E0DEE" w:rsidRDefault="00017F30" w:rsidP="0033449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D15518" w14:textId="77777777" w:rsidR="003A3577" w:rsidRPr="009E0DEE" w:rsidRDefault="003A3577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53C43" w14:textId="77777777" w:rsidR="00787D92" w:rsidRPr="009E0DEE" w:rsidRDefault="003A3577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366D6B5B" w14:textId="77777777" w:rsidR="00787D92" w:rsidRPr="009E0DEE" w:rsidRDefault="00B21EDD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017F30" w:rsidRPr="009E0DEE">
        <w:rPr>
          <w:rFonts w:ascii="Times New Roman" w:hAnsi="Times New Roman" w:cs="Times New Roman"/>
          <w:sz w:val="28"/>
          <w:szCs w:val="28"/>
        </w:rPr>
        <w:t>«</w:t>
      </w:r>
      <w:r w:rsidR="00AB4C33" w:rsidRPr="009E0DEE">
        <w:rPr>
          <w:rFonts w:ascii="Times New Roman" w:hAnsi="Times New Roman" w:cs="Times New Roman"/>
          <w:sz w:val="28"/>
          <w:szCs w:val="28"/>
        </w:rPr>
        <w:t>Профи</w:t>
      </w:r>
      <w:r w:rsidR="00A05F18" w:rsidRPr="009E0DEE">
        <w:rPr>
          <w:rFonts w:ascii="Times New Roman" w:hAnsi="Times New Roman" w:cs="Times New Roman"/>
          <w:sz w:val="28"/>
          <w:szCs w:val="28"/>
        </w:rPr>
        <w:t xml:space="preserve">лактика преступлений и иных </w:t>
      </w:r>
    </w:p>
    <w:p w14:paraId="48B95F0B" w14:textId="2D15BFD7" w:rsidR="000E4303" w:rsidRPr="009E0DEE" w:rsidRDefault="00A05F18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правонарушений в Карталинском</w:t>
      </w:r>
      <w:r w:rsidR="00AB4C33" w:rsidRPr="009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01400" w14:textId="77777777" w:rsidR="00017F30" w:rsidRPr="009E0DEE" w:rsidRDefault="00A05F18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муниципальном</w:t>
      </w:r>
      <w:r w:rsidR="00AB4C33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Pr="009E0DEE">
        <w:rPr>
          <w:rFonts w:ascii="Times New Roman" w:hAnsi="Times New Roman" w:cs="Times New Roman"/>
          <w:sz w:val="28"/>
          <w:szCs w:val="28"/>
        </w:rPr>
        <w:t>округе</w:t>
      </w:r>
      <w:r w:rsidR="00017F30" w:rsidRPr="009E0DEE">
        <w:rPr>
          <w:rFonts w:ascii="Times New Roman" w:hAnsi="Times New Roman" w:cs="Times New Roman"/>
          <w:sz w:val="28"/>
          <w:szCs w:val="28"/>
        </w:rPr>
        <w:t>»</w:t>
      </w:r>
      <w:r w:rsidR="000E4303" w:rsidRPr="009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BEB43" w14:textId="361B496E" w:rsidR="00B21EDD" w:rsidRDefault="00787D92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(далее</w:t>
      </w:r>
      <w:r w:rsidR="00B21EDD" w:rsidRPr="009E0DEE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D223B3">
        <w:rPr>
          <w:rFonts w:ascii="Times New Roman" w:hAnsi="Times New Roman" w:cs="Times New Roman"/>
          <w:sz w:val="28"/>
          <w:szCs w:val="28"/>
        </w:rPr>
        <w:t xml:space="preserve"> - </w:t>
      </w:r>
      <w:r w:rsidR="00B21EDD" w:rsidRPr="009E0DEE">
        <w:rPr>
          <w:rFonts w:ascii="Times New Roman" w:hAnsi="Times New Roman" w:cs="Times New Roman"/>
          <w:sz w:val="28"/>
          <w:szCs w:val="28"/>
        </w:rPr>
        <w:t>Программа)</w:t>
      </w:r>
    </w:p>
    <w:p w14:paraId="08CD4A13" w14:textId="10D73480" w:rsidR="00017F30" w:rsidRDefault="00017F30" w:rsidP="0033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5D5F0" w14:textId="77777777" w:rsidR="00665A07" w:rsidRPr="00665A07" w:rsidRDefault="00665A07" w:rsidP="0033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BFF299" w14:textId="77777777" w:rsidR="00B201DF" w:rsidRDefault="00B21EDD" w:rsidP="00A3016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F0920" w:rsidRPr="009E0DEE">
        <w:rPr>
          <w:rFonts w:ascii="Times New Roman" w:hAnsi="Times New Roman" w:cs="Times New Roman"/>
          <w:sz w:val="28"/>
          <w:szCs w:val="28"/>
        </w:rPr>
        <w:t>Ⅰ</w:t>
      </w:r>
      <w:r w:rsidRPr="009E0DEE">
        <w:rPr>
          <w:rFonts w:ascii="Times New Roman" w:hAnsi="Times New Roman" w:cs="Times New Roman"/>
          <w:sz w:val="28"/>
          <w:szCs w:val="28"/>
        </w:rPr>
        <w:t>.</w:t>
      </w:r>
      <w:r w:rsidR="003F0920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017F30" w:rsidRPr="009E0DEE">
        <w:rPr>
          <w:rFonts w:ascii="Times New Roman" w:hAnsi="Times New Roman" w:cs="Times New Roman"/>
          <w:sz w:val="28"/>
          <w:szCs w:val="28"/>
        </w:rPr>
        <w:t>Стратегические приоритеты</w:t>
      </w:r>
    </w:p>
    <w:p w14:paraId="703A2FCD" w14:textId="394A44B9" w:rsidR="00017F30" w:rsidRDefault="00A3016B" w:rsidP="00A3016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7F30" w:rsidRPr="009E0DEE">
        <w:rPr>
          <w:rFonts w:ascii="Times New Roman" w:hAnsi="Times New Roman" w:cs="Times New Roman"/>
          <w:sz w:val="28"/>
          <w:szCs w:val="28"/>
        </w:rPr>
        <w:t xml:space="preserve"> и цели</w:t>
      </w:r>
      <w:r w:rsidR="00B20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17F30" w:rsidRPr="009E0DEE">
        <w:rPr>
          <w:rFonts w:ascii="Times New Roman" w:hAnsi="Times New Roman" w:cs="Times New Roman"/>
          <w:sz w:val="28"/>
          <w:szCs w:val="28"/>
        </w:rPr>
        <w:t xml:space="preserve">рограммы </w:t>
      </w:r>
    </w:p>
    <w:p w14:paraId="0B645E90" w14:textId="77777777" w:rsidR="00665A07" w:rsidRPr="00665A07" w:rsidRDefault="00665A07" w:rsidP="00334496">
      <w:pPr>
        <w:pStyle w:val="a4"/>
        <w:tabs>
          <w:tab w:val="left" w:pos="709"/>
        </w:tabs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0348B80C" w14:textId="77777777" w:rsidR="00017F30" w:rsidRPr="009E0DEE" w:rsidRDefault="00017F30" w:rsidP="0033449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AE86D41" w14:textId="77777777" w:rsidR="00DE3AB4" w:rsidRDefault="00B21EDD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2C2C68" w:rsidRPr="009E0DEE">
        <w:rPr>
          <w:rFonts w:ascii="Times New Roman" w:hAnsi="Times New Roman" w:cs="Times New Roman"/>
          <w:sz w:val="28"/>
          <w:szCs w:val="28"/>
        </w:rPr>
        <w:t xml:space="preserve">Оценка текущего состояния </w:t>
      </w:r>
    </w:p>
    <w:p w14:paraId="3CEC7343" w14:textId="0A850400" w:rsidR="00DE3AB4" w:rsidRDefault="002C2C68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соответствующей</w:t>
      </w:r>
      <w:r w:rsidR="00DE3AB4">
        <w:rPr>
          <w:rFonts w:ascii="Times New Roman" w:hAnsi="Times New Roman" w:cs="Times New Roman"/>
          <w:sz w:val="28"/>
          <w:szCs w:val="28"/>
        </w:rPr>
        <w:t xml:space="preserve"> </w:t>
      </w:r>
      <w:r w:rsidR="006927ED" w:rsidRPr="009E0DEE">
        <w:rPr>
          <w:rFonts w:ascii="Times New Roman" w:hAnsi="Times New Roman" w:cs="Times New Roman"/>
          <w:sz w:val="28"/>
          <w:szCs w:val="28"/>
        </w:rPr>
        <w:t>сфер</w:t>
      </w:r>
      <w:r w:rsidR="00233A47">
        <w:rPr>
          <w:rFonts w:ascii="Times New Roman" w:hAnsi="Times New Roman" w:cs="Times New Roman"/>
          <w:sz w:val="28"/>
          <w:szCs w:val="28"/>
        </w:rPr>
        <w:t>ы</w:t>
      </w:r>
      <w:r w:rsidR="006927ED" w:rsidRPr="009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76BDA" w14:textId="41B44CA0" w:rsidR="00233A47" w:rsidRDefault="00233A47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</w:p>
    <w:p w14:paraId="17C95F7B" w14:textId="2BF72C59" w:rsidR="00F36224" w:rsidRDefault="00233A47" w:rsidP="00716FBC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развития муниципального образования</w:t>
      </w:r>
    </w:p>
    <w:p w14:paraId="71FBD014" w14:textId="77777777" w:rsidR="00665A07" w:rsidRPr="00665A07" w:rsidRDefault="00665A07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p w14:paraId="2360B13A" w14:textId="77777777" w:rsidR="002C2C68" w:rsidRPr="009E0DEE" w:rsidRDefault="002C2C68" w:rsidP="00334496">
      <w:pPr>
        <w:pStyle w:val="a4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7BC9BF" w14:textId="35B827F8" w:rsidR="006927ED" w:rsidRPr="009E0DEE" w:rsidRDefault="006927ED" w:rsidP="002C65F4">
      <w:pPr>
        <w:tabs>
          <w:tab w:val="left" w:pos="709"/>
        </w:tabs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1. Правоохранительным органам Кар</w:t>
      </w:r>
      <w:r w:rsidR="00423D6C" w:rsidRPr="009E0DEE">
        <w:rPr>
          <w:rStyle w:val="FontStyle31"/>
          <w:sz w:val="28"/>
          <w:szCs w:val="28"/>
        </w:rPr>
        <w:t>талинского муниципального округа</w:t>
      </w:r>
      <w:r w:rsidRPr="009E0DEE">
        <w:rPr>
          <w:rStyle w:val="FontStyle31"/>
          <w:sz w:val="28"/>
          <w:szCs w:val="28"/>
        </w:rPr>
        <w:t xml:space="preserve"> в результате комплекса принятых мер, реализации мероприятий Программы </w:t>
      </w:r>
      <w:r w:rsidR="00F547CA" w:rsidRPr="009E0DEE">
        <w:rPr>
          <w:rStyle w:val="FontStyle31"/>
          <w:sz w:val="28"/>
          <w:szCs w:val="28"/>
        </w:rPr>
        <w:t>«П</w:t>
      </w:r>
      <w:r w:rsidRPr="009E0DEE">
        <w:rPr>
          <w:rStyle w:val="FontStyle31"/>
          <w:sz w:val="28"/>
          <w:szCs w:val="28"/>
        </w:rPr>
        <w:t>рофилактик</w:t>
      </w:r>
      <w:r w:rsidR="00F547CA" w:rsidRPr="009E0DEE">
        <w:rPr>
          <w:rStyle w:val="FontStyle31"/>
          <w:sz w:val="28"/>
          <w:szCs w:val="28"/>
        </w:rPr>
        <w:t>а</w:t>
      </w:r>
      <w:r w:rsidRPr="009E0DEE">
        <w:rPr>
          <w:rStyle w:val="FontStyle31"/>
          <w:sz w:val="28"/>
          <w:szCs w:val="28"/>
        </w:rPr>
        <w:t xml:space="preserve"> </w:t>
      </w:r>
      <w:r w:rsidR="003E4623" w:rsidRPr="009E0DEE">
        <w:rPr>
          <w:rStyle w:val="FontStyle31"/>
          <w:sz w:val="28"/>
          <w:szCs w:val="28"/>
        </w:rPr>
        <w:t xml:space="preserve">преступлений и иных правонарушений в Карталинском муниципальном </w:t>
      </w:r>
      <w:r w:rsidR="00233A47">
        <w:rPr>
          <w:rStyle w:val="FontStyle31"/>
          <w:sz w:val="28"/>
          <w:szCs w:val="28"/>
        </w:rPr>
        <w:t>районе на 2024-2026 годы</w:t>
      </w:r>
      <w:r w:rsidR="0075051F" w:rsidRPr="009E0DEE">
        <w:rPr>
          <w:rStyle w:val="FontStyle31"/>
          <w:sz w:val="28"/>
          <w:szCs w:val="28"/>
        </w:rPr>
        <w:t>»</w:t>
      </w:r>
      <w:r w:rsidRPr="009E0DEE">
        <w:rPr>
          <w:rStyle w:val="FontStyle31"/>
          <w:sz w:val="28"/>
          <w:szCs w:val="28"/>
        </w:rPr>
        <w:t xml:space="preserve"> удалось стабилизировать криминогенную обстановку. Вместе с тем, криминогенная обстановка в К</w:t>
      </w:r>
      <w:r w:rsidR="0075051F" w:rsidRPr="009E0DEE">
        <w:rPr>
          <w:rStyle w:val="FontStyle31"/>
          <w:sz w:val="28"/>
          <w:szCs w:val="28"/>
        </w:rPr>
        <w:t>арталинском муниципальном округе</w:t>
      </w:r>
      <w:r w:rsidRPr="009E0DEE">
        <w:rPr>
          <w:rStyle w:val="FontStyle31"/>
          <w:sz w:val="28"/>
          <w:szCs w:val="28"/>
        </w:rPr>
        <w:t xml:space="preserve"> остается сложной.</w:t>
      </w:r>
    </w:p>
    <w:p w14:paraId="5AF78FC2" w14:textId="778E86DA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Остаются острыми проблемы детской безнадзорности, преступности несовер</w:t>
      </w:r>
      <w:r w:rsidRPr="009E0DEE">
        <w:rPr>
          <w:rStyle w:val="FontStyle31"/>
          <w:sz w:val="28"/>
          <w:szCs w:val="28"/>
        </w:rPr>
        <w:softHyphen/>
        <w:t xml:space="preserve">шеннолетних, </w:t>
      </w:r>
      <w:r w:rsidR="00C024B2" w:rsidRPr="009E0DEE">
        <w:rPr>
          <w:rStyle w:val="FontStyle31"/>
          <w:sz w:val="28"/>
          <w:szCs w:val="28"/>
        </w:rPr>
        <w:t>преступлений,</w:t>
      </w:r>
      <w:r w:rsidRPr="009E0DEE">
        <w:rPr>
          <w:rStyle w:val="FontStyle31"/>
          <w:sz w:val="28"/>
          <w:szCs w:val="28"/>
        </w:rPr>
        <w:t xml:space="preserve"> совершаемых лицами в состоянии алкогольного опьяне</w:t>
      </w:r>
      <w:r w:rsidRPr="009E0DEE">
        <w:rPr>
          <w:rStyle w:val="FontStyle31"/>
          <w:sz w:val="28"/>
          <w:szCs w:val="28"/>
        </w:rPr>
        <w:softHyphen/>
        <w:t>ния.</w:t>
      </w:r>
    </w:p>
    <w:p w14:paraId="6652EA7A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2. На криминогенную обстановку негативно влияют: распространение алкоголизма и наркомании, детская безнадзорность, преступления совершаемых в сфере семейно-бытовых отношений, и преступлений, совершаемых лицами, не имеющими постоянного источника доходов и ранее судимыми лицами.</w:t>
      </w:r>
    </w:p>
    <w:p w14:paraId="15FA44D5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3.  В ближайшей перспективе возможны:</w:t>
      </w:r>
    </w:p>
    <w:p w14:paraId="3D2F522E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1) увеличение количества преступлений, направленных против личности и собст</w:t>
      </w:r>
      <w:r w:rsidRPr="009E0DEE">
        <w:rPr>
          <w:rStyle w:val="FontStyle31"/>
          <w:sz w:val="28"/>
          <w:szCs w:val="28"/>
        </w:rPr>
        <w:softHyphen/>
        <w:t>венности;</w:t>
      </w:r>
    </w:p>
    <w:p w14:paraId="5B708E65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2) рост числа преступлений экономической направленности, в том числе коммер</w:t>
      </w:r>
      <w:r w:rsidRPr="009E0DEE">
        <w:rPr>
          <w:rStyle w:val="FontStyle31"/>
          <w:sz w:val="28"/>
          <w:szCs w:val="28"/>
        </w:rPr>
        <w:softHyphen/>
        <w:t>ческого подкупа, взяточничества;</w:t>
      </w:r>
    </w:p>
    <w:p w14:paraId="081390D0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 xml:space="preserve">3) повышение степени опасности, изощренности и дерзости преступлений, все больше использование в преступных целях </w:t>
      </w:r>
      <w:r w:rsidRPr="009E0DEE">
        <w:rPr>
          <w:rStyle w:val="FontStyle31"/>
          <w:sz w:val="28"/>
          <w:szCs w:val="28"/>
        </w:rPr>
        <w:lastRenderedPageBreak/>
        <w:t>профессиональных знаний специалистов различного профиля, усиление технической оснащенности преступни</w:t>
      </w:r>
      <w:r w:rsidRPr="009E0DEE">
        <w:rPr>
          <w:rStyle w:val="FontStyle31"/>
          <w:sz w:val="28"/>
          <w:szCs w:val="28"/>
        </w:rPr>
        <w:softHyphen/>
        <w:t>ков;</w:t>
      </w:r>
    </w:p>
    <w:p w14:paraId="71A7200D" w14:textId="3AFB7A13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 xml:space="preserve">4)  </w:t>
      </w:r>
      <w:r w:rsidR="00661FB0" w:rsidRPr="009E0DEE">
        <w:rPr>
          <w:rStyle w:val="FontStyle31"/>
          <w:sz w:val="28"/>
          <w:szCs w:val="28"/>
        </w:rPr>
        <w:t>рост преступности</w:t>
      </w:r>
      <w:r w:rsidRPr="009E0DEE">
        <w:rPr>
          <w:rStyle w:val="FontStyle31"/>
          <w:sz w:val="28"/>
          <w:szCs w:val="28"/>
        </w:rPr>
        <w:t xml:space="preserve"> несовершеннолетних;</w:t>
      </w:r>
    </w:p>
    <w:p w14:paraId="33857E2C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5) увеличение числа правонарушений, связанных с контрабандой, изготовлением и сбытом контрафактной продукции, в том числе опасной для здоровья.</w:t>
      </w:r>
    </w:p>
    <w:p w14:paraId="234623BF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4. Предупреждение правонарушений и борьба с преступностью, обеспечение общественной безопасности являются непременным условием стабильного существо</w:t>
      </w:r>
      <w:r w:rsidRPr="009E0DEE">
        <w:rPr>
          <w:rStyle w:val="FontStyle31"/>
          <w:sz w:val="28"/>
          <w:szCs w:val="28"/>
        </w:rPr>
        <w:softHyphen/>
        <w:t>вания и поступательного развития общества, создания достойных условий и уровня жизни граждан.</w:t>
      </w:r>
    </w:p>
    <w:p w14:paraId="54D60DFC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Сложившаяся в предыдущие десятилетия практика ориентации только на сило</w:t>
      </w:r>
      <w:r w:rsidRPr="009E0DEE">
        <w:rPr>
          <w:rStyle w:val="FontStyle31"/>
          <w:sz w:val="28"/>
          <w:szCs w:val="28"/>
        </w:rPr>
        <w:softHyphen/>
        <w:t>вые методы борьбы с преступностью, ужесточения наказания не даёт желаемых ре</w:t>
      </w:r>
      <w:r w:rsidRPr="009E0DEE">
        <w:rPr>
          <w:rStyle w:val="FontStyle31"/>
          <w:sz w:val="28"/>
          <w:szCs w:val="28"/>
        </w:rPr>
        <w:softHyphen/>
        <w:t>зультатов. В условиях развития демократического общества важнейшей составной ча</w:t>
      </w:r>
      <w:r w:rsidRPr="009E0DEE">
        <w:rPr>
          <w:rStyle w:val="FontStyle31"/>
          <w:sz w:val="28"/>
          <w:szCs w:val="28"/>
        </w:rPr>
        <w:softHyphen/>
        <w:t>стью противодействия преступности и иным противоправным проявлениям должно стать их предупреждение.</w:t>
      </w:r>
    </w:p>
    <w:p w14:paraId="32E34DD8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5. Стабилизация и последующее улучшение криминогенной ситуации невозможны без создания эффективной многоуровневой системы профилактики правонарушений и преступлений.</w:t>
      </w:r>
    </w:p>
    <w:p w14:paraId="552E3461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Задача снижения уровня правонарушений, совершаемых на улицах и в общест</w:t>
      </w:r>
      <w:r w:rsidRPr="009E0DEE">
        <w:rPr>
          <w:rStyle w:val="FontStyle31"/>
          <w:sz w:val="28"/>
          <w:szCs w:val="28"/>
        </w:rPr>
        <w:softHyphen/>
        <w:t>венных местах, предполагает совершенствование форм и методов несения службы со</w:t>
      </w:r>
      <w:r w:rsidRPr="009E0DEE">
        <w:rPr>
          <w:rStyle w:val="FontStyle31"/>
          <w:sz w:val="28"/>
          <w:szCs w:val="28"/>
        </w:rPr>
        <w:softHyphen/>
        <w:t>трудниками правоохранительных органов, развитие систем технического наблюдения и связи, активное использование и увеличение численности сил, повседневно осущест</w:t>
      </w:r>
      <w:r w:rsidRPr="009E0DEE">
        <w:rPr>
          <w:rStyle w:val="FontStyle31"/>
          <w:sz w:val="28"/>
          <w:szCs w:val="28"/>
        </w:rPr>
        <w:softHyphen/>
        <w:t>вляющих охрану общественного порядка в населенных пунктах, за счет более активно</w:t>
      </w:r>
      <w:r w:rsidRPr="009E0DEE">
        <w:rPr>
          <w:rStyle w:val="FontStyle31"/>
          <w:sz w:val="28"/>
          <w:szCs w:val="28"/>
        </w:rPr>
        <w:softHyphen/>
        <w:t>го привлечения населения и разработки системы моральных (материальных) стимулов, обеспечения правовой и социальной защиты лиц, участвующих в поддержании право</w:t>
      </w:r>
      <w:r w:rsidRPr="009E0DEE">
        <w:rPr>
          <w:rStyle w:val="FontStyle31"/>
          <w:sz w:val="28"/>
          <w:szCs w:val="28"/>
        </w:rPr>
        <w:softHyphen/>
        <w:t>порядка.</w:t>
      </w:r>
    </w:p>
    <w:p w14:paraId="689C5011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Решение всего этого комплекса задач невозможно без постоянной государственной поддержки, объединения и координации усилий органов государственной власти и местного самоуправления, привлечения к профилактической работе негосударствен</w:t>
      </w:r>
      <w:r w:rsidRPr="009E0DEE">
        <w:rPr>
          <w:rStyle w:val="FontStyle31"/>
          <w:sz w:val="28"/>
          <w:szCs w:val="28"/>
        </w:rPr>
        <w:softHyphen/>
        <w:t>ных структур, общественных объединений и населения.</w:t>
      </w:r>
    </w:p>
    <w:p w14:paraId="4FB88C6B" w14:textId="47929B8B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6. Возможными рисками при </w:t>
      </w:r>
      <w:r w:rsidR="008B2B06" w:rsidRPr="009E0DEE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3F0E7B">
        <w:rPr>
          <w:rFonts w:ascii="Times New Roman" w:hAnsi="Times New Roman" w:cs="Times New Roman"/>
          <w:sz w:val="28"/>
          <w:szCs w:val="28"/>
        </w:rPr>
        <w:t>П</w:t>
      </w:r>
      <w:r w:rsidRPr="009E0DEE">
        <w:rPr>
          <w:rFonts w:ascii="Times New Roman" w:hAnsi="Times New Roman" w:cs="Times New Roman"/>
          <w:sz w:val="28"/>
          <w:szCs w:val="28"/>
        </w:rPr>
        <w:t>рограммы «Профилактика преступлений и иных правонарушений в Карталинс</w:t>
      </w:r>
      <w:r w:rsidR="0075051F" w:rsidRPr="009E0DEE">
        <w:rPr>
          <w:rFonts w:ascii="Times New Roman" w:hAnsi="Times New Roman" w:cs="Times New Roman"/>
          <w:sz w:val="28"/>
          <w:szCs w:val="28"/>
        </w:rPr>
        <w:t>ком муниципальном округе»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8B2B06" w:rsidRPr="009E0DEE">
        <w:rPr>
          <w:rFonts w:ascii="Times New Roman" w:hAnsi="Times New Roman" w:cs="Times New Roman"/>
          <w:sz w:val="28"/>
          <w:szCs w:val="28"/>
        </w:rPr>
        <w:t>могут быть</w:t>
      </w:r>
      <w:r w:rsidRPr="009E0DEE">
        <w:rPr>
          <w:rFonts w:ascii="Times New Roman" w:hAnsi="Times New Roman" w:cs="Times New Roman"/>
          <w:sz w:val="28"/>
          <w:szCs w:val="28"/>
        </w:rPr>
        <w:t xml:space="preserve"> следующие факторы:</w:t>
      </w:r>
    </w:p>
    <w:p w14:paraId="75EFC274" w14:textId="0EDDAC72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1) зависимость от социально-экономической ситуации;</w:t>
      </w:r>
    </w:p>
    <w:p w14:paraId="0A03D754" w14:textId="7CCFA818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2) несвоевременно</w:t>
      </w:r>
      <w:r w:rsidR="00233A47">
        <w:rPr>
          <w:rFonts w:ascii="Times New Roman" w:hAnsi="Times New Roman" w:cs="Times New Roman"/>
          <w:sz w:val="28"/>
          <w:szCs w:val="28"/>
        </w:rPr>
        <w:t>е</w:t>
      </w:r>
      <w:r w:rsidRPr="009E0DEE">
        <w:rPr>
          <w:rFonts w:ascii="Times New Roman" w:hAnsi="Times New Roman" w:cs="Times New Roman"/>
          <w:sz w:val="28"/>
          <w:szCs w:val="28"/>
        </w:rPr>
        <w:t xml:space="preserve"> и недостаточное финансирование мероприятий Программы за счет средств бюджетов всех уровней.</w:t>
      </w:r>
    </w:p>
    <w:p w14:paraId="5068564E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7. В целях минимизации указанных рисков в процессе реализации Программы предусматривается:</w:t>
      </w:r>
    </w:p>
    <w:p w14:paraId="0A2448E8" w14:textId="77777777" w:rsidR="00A3016B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1) создание эффективной системы управления на основе четкого распределения функций, полномочий и ответственности </w:t>
      </w:r>
      <w:r w:rsidR="006022CF" w:rsidRPr="009E0DEE">
        <w:rPr>
          <w:rFonts w:ascii="Times New Roman" w:hAnsi="Times New Roman" w:cs="Times New Roman"/>
          <w:sz w:val="28"/>
          <w:szCs w:val="28"/>
        </w:rPr>
        <w:t>основных исполнителей</w:t>
      </w:r>
      <w:r w:rsidRPr="009E0DE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6BF44BBB" w14:textId="713B471E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2) перераспределение объемов финансирования в зависимости от динамики и темпов решения поставленных задач;</w:t>
      </w:r>
    </w:p>
    <w:p w14:paraId="160A3CD2" w14:textId="5D16DAAF" w:rsidR="006927ED" w:rsidRPr="009E0DEE" w:rsidRDefault="006927ED" w:rsidP="00665A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65A07">
        <w:rPr>
          <w:rFonts w:ascii="Times New Roman" w:hAnsi="Times New Roman" w:cs="Times New Roman"/>
          <w:sz w:val="28"/>
          <w:szCs w:val="28"/>
        </w:rPr>
        <w:t xml:space="preserve">    </w:t>
      </w:r>
      <w:r w:rsidRPr="009E0DEE">
        <w:rPr>
          <w:rFonts w:ascii="Times New Roman" w:hAnsi="Times New Roman" w:cs="Times New Roman"/>
          <w:sz w:val="28"/>
          <w:szCs w:val="28"/>
        </w:rPr>
        <w:t>3) организация мониторинга исполнения Программы, регулярный анализ и при необходимости ежегодная корректировка и ранжирование индикаторов, показателей и мероприятий.</w:t>
      </w:r>
    </w:p>
    <w:p w14:paraId="21CC0FBE" w14:textId="77777777" w:rsidR="006927ED" w:rsidRPr="009E0DEE" w:rsidRDefault="006927ED" w:rsidP="00334496">
      <w:pPr>
        <w:spacing w:after="0" w:line="240" w:lineRule="auto"/>
        <w:jc w:val="both"/>
        <w:rPr>
          <w:rStyle w:val="FontStyle31"/>
          <w:b/>
          <w:sz w:val="28"/>
          <w:szCs w:val="28"/>
        </w:rPr>
      </w:pPr>
    </w:p>
    <w:p w14:paraId="2C84C27E" w14:textId="77777777" w:rsidR="006927ED" w:rsidRPr="00233A47" w:rsidRDefault="006927ED" w:rsidP="00334496">
      <w:pPr>
        <w:spacing w:after="0" w:line="240" w:lineRule="auto"/>
        <w:jc w:val="both"/>
        <w:rPr>
          <w:rStyle w:val="FontStyle31"/>
          <w:b/>
          <w:sz w:val="16"/>
          <w:szCs w:val="16"/>
        </w:rPr>
      </w:pPr>
    </w:p>
    <w:p w14:paraId="50B1F40A" w14:textId="77777777" w:rsidR="00DE3AB4" w:rsidRDefault="00B21EDD" w:rsidP="00334496">
      <w:pPr>
        <w:spacing w:after="0"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2B1B35" w:rsidRPr="009E0DEE">
        <w:rPr>
          <w:rFonts w:ascii="Times New Roman" w:hAnsi="Times New Roman" w:cs="Times New Roman"/>
          <w:sz w:val="28"/>
          <w:szCs w:val="28"/>
        </w:rPr>
        <w:t>Описание приоритетов и целей</w:t>
      </w:r>
    </w:p>
    <w:p w14:paraId="5AE34B8E" w14:textId="5CD67F72" w:rsidR="00DE3AB4" w:rsidRDefault="002B1B35" w:rsidP="00334496">
      <w:pPr>
        <w:spacing w:after="0"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 муниципальной политики в </w:t>
      </w:r>
    </w:p>
    <w:p w14:paraId="5EAA7350" w14:textId="55EC075D" w:rsidR="00B52DD3" w:rsidRPr="009E0DEE" w:rsidRDefault="002B1B35" w:rsidP="00334496">
      <w:pPr>
        <w:spacing w:after="0"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сфере реализации </w:t>
      </w:r>
      <w:r w:rsidR="00B00DFB">
        <w:rPr>
          <w:rFonts w:ascii="Times New Roman" w:hAnsi="Times New Roman" w:cs="Times New Roman"/>
          <w:sz w:val="28"/>
          <w:szCs w:val="28"/>
        </w:rPr>
        <w:t>П</w:t>
      </w:r>
      <w:r w:rsidRPr="009E0DEE">
        <w:rPr>
          <w:rFonts w:ascii="Times New Roman" w:hAnsi="Times New Roman" w:cs="Times New Roman"/>
          <w:sz w:val="28"/>
          <w:szCs w:val="28"/>
        </w:rPr>
        <w:t>рограммы</w:t>
      </w:r>
    </w:p>
    <w:p w14:paraId="4C16A7CB" w14:textId="77777777" w:rsidR="002B1B35" w:rsidRDefault="002B1B35" w:rsidP="0033449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1E7EF588" w14:textId="77777777" w:rsidR="00233A47" w:rsidRPr="00233A47" w:rsidRDefault="00233A47" w:rsidP="00334496">
      <w:pPr>
        <w:spacing w:after="0" w:line="240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14:paraId="1C2FE785" w14:textId="3A0FDDE2" w:rsidR="00B52DD3" w:rsidRPr="009E0DEE" w:rsidRDefault="004E4EB3" w:rsidP="00716FBC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8</w:t>
      </w:r>
      <w:r w:rsidR="0081171F"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5B36D5" w:rsidRPr="009E0DEE">
        <w:rPr>
          <w:rFonts w:ascii="Times New Roman" w:hAnsi="Times New Roman" w:cs="Times New Roman"/>
          <w:sz w:val="28"/>
          <w:szCs w:val="28"/>
        </w:rPr>
        <w:t xml:space="preserve"> Для достижения стратегических целей</w:t>
      </w:r>
      <w:r w:rsidR="00094D89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75051F" w:rsidRPr="009E0DEE">
        <w:rPr>
          <w:rFonts w:ascii="Times New Roman" w:hAnsi="Times New Roman" w:cs="Times New Roman"/>
          <w:sz w:val="28"/>
          <w:szCs w:val="28"/>
        </w:rPr>
        <w:t>в сфере профилактики преступлений и иных правонарушений в Карталинском муниципальном</w:t>
      </w:r>
      <w:r w:rsidR="00094D89" w:rsidRPr="009E0DEE">
        <w:rPr>
          <w:rFonts w:ascii="Times New Roman" w:hAnsi="Times New Roman" w:cs="Times New Roman"/>
          <w:sz w:val="28"/>
          <w:szCs w:val="28"/>
        </w:rPr>
        <w:t xml:space="preserve"> окру</w:t>
      </w:r>
      <w:r w:rsidR="0075051F" w:rsidRPr="009E0DEE">
        <w:rPr>
          <w:rFonts w:ascii="Times New Roman" w:hAnsi="Times New Roman" w:cs="Times New Roman"/>
          <w:sz w:val="28"/>
          <w:szCs w:val="28"/>
        </w:rPr>
        <w:t>ге</w:t>
      </w:r>
      <w:r w:rsidR="002871C6" w:rsidRPr="009E0DEE">
        <w:rPr>
          <w:rFonts w:ascii="Times New Roman" w:hAnsi="Times New Roman" w:cs="Times New Roman"/>
          <w:sz w:val="28"/>
          <w:szCs w:val="28"/>
        </w:rPr>
        <w:t xml:space="preserve"> определены цели</w:t>
      </w:r>
      <w:r w:rsidR="005B36D5" w:rsidRPr="009E0DEE">
        <w:rPr>
          <w:rFonts w:ascii="Times New Roman" w:hAnsi="Times New Roman" w:cs="Times New Roman"/>
          <w:sz w:val="28"/>
          <w:szCs w:val="28"/>
        </w:rPr>
        <w:t xml:space="preserve"> и задачи, сформированы структура и система показателей </w:t>
      </w:r>
      <w:r w:rsidR="003F0E7B">
        <w:rPr>
          <w:rFonts w:ascii="Times New Roman" w:hAnsi="Times New Roman" w:cs="Times New Roman"/>
          <w:sz w:val="28"/>
          <w:szCs w:val="28"/>
        </w:rPr>
        <w:t>П</w:t>
      </w:r>
      <w:r w:rsidR="005B36D5" w:rsidRPr="009E0DEE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14:paraId="74D1ABCF" w14:textId="68ECFB1B" w:rsidR="00323296" w:rsidRPr="009E0DEE" w:rsidRDefault="004E4EB3" w:rsidP="00716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6404D5" w:rsidRPr="009E0DEE">
        <w:rPr>
          <w:rFonts w:ascii="Times New Roman" w:eastAsia="Times New Roman" w:hAnsi="Times New Roman" w:cs="Times New Roman"/>
          <w:bCs/>
          <w:sz w:val="28"/>
          <w:szCs w:val="28"/>
        </w:rPr>
        <w:t>.  Цел</w:t>
      </w:r>
      <w:r w:rsidR="000D3FA7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6404D5" w:rsidRPr="009E0DEE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="00323296" w:rsidRPr="009E0DE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AB923E1" w14:textId="37A5A663" w:rsidR="00323296" w:rsidRPr="009E0DEE" w:rsidRDefault="00274570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 xml:space="preserve">1) </w:t>
      </w:r>
      <w:r w:rsidR="00323296" w:rsidRPr="009E0DEE">
        <w:rPr>
          <w:rStyle w:val="FontStyle31"/>
          <w:sz w:val="28"/>
          <w:szCs w:val="28"/>
        </w:rPr>
        <w:t>обеспечение безопасности граждан на территории Карт</w:t>
      </w:r>
      <w:r w:rsidRPr="009E0DEE">
        <w:rPr>
          <w:rStyle w:val="FontStyle31"/>
          <w:sz w:val="28"/>
          <w:szCs w:val="28"/>
        </w:rPr>
        <w:t>алинского муниципального округа</w:t>
      </w:r>
      <w:r w:rsidR="00323296" w:rsidRPr="009E0DEE">
        <w:rPr>
          <w:rStyle w:val="FontStyle31"/>
          <w:sz w:val="28"/>
          <w:szCs w:val="28"/>
        </w:rPr>
        <w:t>;</w:t>
      </w:r>
    </w:p>
    <w:p w14:paraId="6774858F" w14:textId="77777777" w:rsidR="00716FBC" w:rsidRDefault="00274570" w:rsidP="00716FBC">
      <w:pPr>
        <w:spacing w:after="0" w:line="240" w:lineRule="auto"/>
        <w:ind w:firstLine="709"/>
        <w:jc w:val="both"/>
        <w:rPr>
          <w:rStyle w:val="FontStyle31"/>
          <w:rFonts w:eastAsia="Times New Roman"/>
          <w:bCs/>
          <w:sz w:val="28"/>
          <w:szCs w:val="28"/>
        </w:rPr>
      </w:pPr>
      <w:r w:rsidRPr="009E0DEE">
        <w:rPr>
          <w:rStyle w:val="FontStyle31"/>
          <w:sz w:val="28"/>
          <w:szCs w:val="28"/>
        </w:rPr>
        <w:t>2)</w:t>
      </w:r>
      <w:r w:rsidR="00323296" w:rsidRPr="009E0DEE">
        <w:rPr>
          <w:rStyle w:val="FontStyle31"/>
          <w:sz w:val="28"/>
          <w:szCs w:val="28"/>
        </w:rPr>
        <w:t xml:space="preserve"> совершенствование системы профилактики преступлений и иных правонарушений, позволяющей снизить количе</w:t>
      </w:r>
      <w:r w:rsidR="00323296" w:rsidRPr="009E0DEE">
        <w:rPr>
          <w:rStyle w:val="FontStyle31"/>
          <w:sz w:val="28"/>
          <w:szCs w:val="28"/>
        </w:rPr>
        <w:softHyphen/>
        <w:t>ство зарегистрированных на территории Кар</w:t>
      </w:r>
      <w:r w:rsidRPr="009E0DEE">
        <w:rPr>
          <w:rStyle w:val="FontStyle31"/>
          <w:sz w:val="28"/>
          <w:szCs w:val="28"/>
        </w:rPr>
        <w:t>талинского муниципального округа</w:t>
      </w:r>
      <w:r w:rsidR="00323296" w:rsidRPr="009E0DEE">
        <w:rPr>
          <w:rStyle w:val="FontStyle31"/>
          <w:sz w:val="28"/>
          <w:szCs w:val="28"/>
        </w:rPr>
        <w:t xml:space="preserve"> преступлений и иных противоправных проявлений.</w:t>
      </w:r>
    </w:p>
    <w:p w14:paraId="38FE4783" w14:textId="69DD3CDB" w:rsidR="00323296" w:rsidRPr="00716FBC" w:rsidRDefault="004E4EB3" w:rsidP="00716FBC">
      <w:pPr>
        <w:spacing w:after="0" w:line="240" w:lineRule="auto"/>
        <w:ind w:firstLine="709"/>
        <w:jc w:val="both"/>
        <w:rPr>
          <w:rStyle w:val="FontStyle31"/>
          <w:rFonts w:eastAsia="Times New Roman"/>
          <w:bCs/>
          <w:sz w:val="28"/>
          <w:szCs w:val="28"/>
        </w:rPr>
      </w:pPr>
      <w:r w:rsidRPr="009E0DEE">
        <w:rPr>
          <w:rStyle w:val="FontStyle31"/>
          <w:sz w:val="28"/>
          <w:szCs w:val="28"/>
        </w:rPr>
        <w:t>10</w:t>
      </w:r>
      <w:r w:rsidR="00323296" w:rsidRPr="009E0DEE">
        <w:rPr>
          <w:rStyle w:val="FontStyle31"/>
          <w:sz w:val="28"/>
          <w:szCs w:val="28"/>
        </w:rPr>
        <w:t>.  Основн</w:t>
      </w:r>
      <w:r w:rsidR="000D3FA7">
        <w:rPr>
          <w:rStyle w:val="FontStyle31"/>
          <w:sz w:val="28"/>
          <w:szCs w:val="28"/>
        </w:rPr>
        <w:t>ая</w:t>
      </w:r>
      <w:r w:rsidR="00323296" w:rsidRPr="009E0DEE">
        <w:rPr>
          <w:rStyle w:val="FontStyle31"/>
          <w:sz w:val="28"/>
          <w:szCs w:val="28"/>
        </w:rPr>
        <w:t xml:space="preserve"> задач</w:t>
      </w:r>
      <w:r w:rsidR="000D3FA7">
        <w:rPr>
          <w:rStyle w:val="FontStyle31"/>
          <w:sz w:val="28"/>
          <w:szCs w:val="28"/>
        </w:rPr>
        <w:t>а</w:t>
      </w:r>
      <w:r w:rsidR="00323296" w:rsidRPr="009E0DEE">
        <w:rPr>
          <w:rStyle w:val="FontStyle31"/>
          <w:sz w:val="28"/>
          <w:szCs w:val="28"/>
        </w:rPr>
        <w:t xml:space="preserve"> </w:t>
      </w:r>
      <w:r w:rsidR="003F0920" w:rsidRPr="009E0DEE">
        <w:rPr>
          <w:rStyle w:val="FontStyle31"/>
          <w:sz w:val="28"/>
          <w:szCs w:val="28"/>
        </w:rPr>
        <w:t>П</w:t>
      </w:r>
      <w:r w:rsidR="00323296" w:rsidRPr="009E0DEE">
        <w:rPr>
          <w:rStyle w:val="FontStyle31"/>
          <w:sz w:val="28"/>
          <w:szCs w:val="28"/>
        </w:rPr>
        <w:t>рограммы</w:t>
      </w:r>
      <w:r w:rsidR="00274570" w:rsidRPr="009E0DEE">
        <w:rPr>
          <w:rStyle w:val="FontStyle31"/>
          <w:sz w:val="28"/>
          <w:szCs w:val="28"/>
        </w:rPr>
        <w:t>:</w:t>
      </w:r>
    </w:p>
    <w:p w14:paraId="0E0A3832" w14:textId="2226F53C" w:rsidR="00666BA5" w:rsidRDefault="00666BA5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обеспечение безопасности граждан на территории Карталинского муниципального округа и   профилактики преступлений и иных правонарушений</w:t>
      </w:r>
      <w:r w:rsidR="00233A47">
        <w:rPr>
          <w:rFonts w:ascii="Times New Roman" w:hAnsi="Times New Roman" w:cs="Times New Roman"/>
          <w:sz w:val="28"/>
          <w:szCs w:val="28"/>
        </w:rPr>
        <w:t>.</w:t>
      </w:r>
    </w:p>
    <w:p w14:paraId="4B9AC90D" w14:textId="77777777" w:rsidR="00B201DF" w:rsidRPr="009E0DEE" w:rsidRDefault="00B201DF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1A9435" w14:textId="129957A7" w:rsidR="00323296" w:rsidRDefault="00323296" w:rsidP="003344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32868A7" w14:textId="77777777" w:rsidR="006022CF" w:rsidRDefault="00B21EDD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270E8"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AF4A76" w:rsidRPr="009E0DEE">
        <w:rPr>
          <w:rFonts w:ascii="Times New Roman" w:hAnsi="Times New Roman" w:cs="Times New Roman"/>
          <w:sz w:val="28"/>
          <w:szCs w:val="28"/>
        </w:rPr>
        <w:t>Сведения о</w:t>
      </w:r>
      <w:r w:rsidR="000E286F" w:rsidRPr="009E0DEE">
        <w:rPr>
          <w:rFonts w:ascii="Times New Roman" w:hAnsi="Times New Roman" w:cs="Times New Roman"/>
          <w:sz w:val="28"/>
          <w:szCs w:val="28"/>
        </w:rPr>
        <w:t xml:space="preserve"> взаимосвязи</w:t>
      </w:r>
      <w:r w:rsidR="00AF4A76" w:rsidRPr="009E0DEE">
        <w:rPr>
          <w:rFonts w:ascii="Times New Roman" w:hAnsi="Times New Roman" w:cs="Times New Roman"/>
          <w:sz w:val="28"/>
          <w:szCs w:val="28"/>
        </w:rPr>
        <w:t xml:space="preserve"> со стратегическими</w:t>
      </w:r>
    </w:p>
    <w:p w14:paraId="630E0212" w14:textId="77777777" w:rsidR="006022CF" w:rsidRDefault="00AF4A76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 приоритетами, целями и показателями </w:t>
      </w:r>
    </w:p>
    <w:p w14:paraId="4BB47804" w14:textId="1D6AB933" w:rsidR="00F90CA2" w:rsidRDefault="00AF4A76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9E0DEE">
        <w:rPr>
          <w:rFonts w:ascii="Times New Roman" w:hAnsi="Times New Roman" w:cs="Times New Roman"/>
          <w:sz w:val="28"/>
          <w:szCs w:val="28"/>
        </w:rPr>
        <w:t>государственных программ</w:t>
      </w:r>
    </w:p>
    <w:p w14:paraId="224F9C24" w14:textId="77777777" w:rsidR="00665A07" w:rsidRPr="00665A07" w:rsidRDefault="00665A07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14:paraId="72022A1B" w14:textId="77777777" w:rsidR="006022CF" w:rsidRPr="009E0DEE" w:rsidRDefault="006022CF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56D0539" w14:textId="6325D6E9" w:rsidR="0019640B" w:rsidRDefault="004E4EB3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11</w:t>
      </w:r>
      <w:r w:rsidR="00E21773"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811900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6755CA" w:rsidRPr="009E0DEE">
        <w:rPr>
          <w:rFonts w:ascii="Times New Roman" w:hAnsi="Times New Roman" w:cs="Times New Roman"/>
          <w:sz w:val="28"/>
          <w:szCs w:val="28"/>
        </w:rPr>
        <w:t>Указ</w:t>
      </w:r>
      <w:r w:rsidR="00233A47">
        <w:rPr>
          <w:rFonts w:ascii="Times New Roman" w:hAnsi="Times New Roman" w:cs="Times New Roman"/>
          <w:sz w:val="28"/>
          <w:szCs w:val="28"/>
        </w:rPr>
        <w:t>ом</w:t>
      </w:r>
      <w:r w:rsidR="006755CA" w:rsidRPr="009E0DEE"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B66175" w:rsidRPr="009E0DEE">
        <w:rPr>
          <w:rFonts w:ascii="Times New Roman" w:hAnsi="Times New Roman" w:cs="Times New Roman"/>
          <w:sz w:val="28"/>
          <w:szCs w:val="28"/>
        </w:rPr>
        <w:t xml:space="preserve"> Российской Федерации от 07 мая 2024 года № </w:t>
      </w:r>
      <w:r w:rsidR="006755CA" w:rsidRPr="009E0DEE">
        <w:rPr>
          <w:rFonts w:ascii="Times New Roman" w:hAnsi="Times New Roman" w:cs="Times New Roman"/>
          <w:sz w:val="28"/>
          <w:szCs w:val="28"/>
        </w:rPr>
        <w:t>309 «</w:t>
      </w:r>
      <w:r w:rsidR="00B66175" w:rsidRPr="009E0DEE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среда».</w:t>
      </w:r>
    </w:p>
    <w:p w14:paraId="3DB28D93" w14:textId="2BE411BB" w:rsidR="00665A07" w:rsidRDefault="00665A07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88FA30" w14:textId="0CF2F9AE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612D73" w14:textId="0B19792F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4AC2D5" w14:textId="2E215F83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A016D" w14:textId="04F58E77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6712DE" w14:textId="1C4BABDD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0CEF44" w14:textId="7143BD18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BA472A" w14:textId="5B49036D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155F64" w14:textId="77777777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0AB1D0" w14:textId="77777777" w:rsidR="00716FBC" w:rsidRDefault="00716FBC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54546D" w14:textId="77777777" w:rsidR="00D11DF4" w:rsidRDefault="00B21EDD" w:rsidP="00DE3AB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lastRenderedPageBreak/>
        <w:t>VI</w:t>
      </w:r>
      <w:r w:rsidRPr="009E0DEE">
        <w:rPr>
          <w:rFonts w:ascii="Times New Roman" w:hAnsi="Times New Roman" w:cs="Times New Roman"/>
          <w:sz w:val="28"/>
          <w:szCs w:val="28"/>
        </w:rPr>
        <w:t>.</w:t>
      </w:r>
      <w:r w:rsid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19640B" w:rsidRPr="009E0DEE">
        <w:rPr>
          <w:rFonts w:ascii="Times New Roman" w:hAnsi="Times New Roman" w:cs="Times New Roman"/>
          <w:sz w:val="28"/>
          <w:szCs w:val="28"/>
        </w:rPr>
        <w:t xml:space="preserve">Задачи муниципального управления, </w:t>
      </w:r>
    </w:p>
    <w:p w14:paraId="484DB3FB" w14:textId="3A4695F5" w:rsidR="00D11DF4" w:rsidRDefault="002C65F4" w:rsidP="00716FB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40B" w:rsidRPr="009E0DEE">
        <w:rPr>
          <w:rFonts w:ascii="Times New Roman" w:hAnsi="Times New Roman" w:cs="Times New Roman"/>
          <w:sz w:val="28"/>
          <w:szCs w:val="28"/>
        </w:rPr>
        <w:t>спосо</w:t>
      </w:r>
      <w:r w:rsidR="00356694" w:rsidRPr="009E0DEE">
        <w:rPr>
          <w:rFonts w:ascii="Times New Roman" w:hAnsi="Times New Roman" w:cs="Times New Roman"/>
          <w:sz w:val="28"/>
          <w:szCs w:val="28"/>
        </w:rPr>
        <w:t xml:space="preserve">бы их эффективного решения </w:t>
      </w:r>
    </w:p>
    <w:p w14:paraId="3BBCEF1D" w14:textId="7BA291F1" w:rsidR="00233A47" w:rsidRDefault="002C65F4" w:rsidP="0071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3A47">
        <w:rPr>
          <w:rFonts w:ascii="Times New Roman" w:hAnsi="Times New Roman" w:cs="Times New Roman"/>
          <w:sz w:val="28"/>
          <w:szCs w:val="28"/>
        </w:rPr>
        <w:t>в соответствующей отрасли экономики</w:t>
      </w:r>
    </w:p>
    <w:p w14:paraId="226E3865" w14:textId="38DCE93A" w:rsidR="0019640B" w:rsidRDefault="009E0DEE" w:rsidP="00716F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0DEE">
        <w:rPr>
          <w:rFonts w:ascii="Times New Roman" w:hAnsi="Times New Roman" w:cs="Times New Roman"/>
          <w:sz w:val="28"/>
          <w:szCs w:val="28"/>
        </w:rPr>
        <w:t>в сфере</w:t>
      </w:r>
      <w:r w:rsidR="0019640B" w:rsidRPr="009E0DEE">
        <w:rPr>
          <w:rFonts w:ascii="Times New Roman" w:hAnsi="Times New Roman" w:cs="Times New Roman"/>
          <w:sz w:val="28"/>
          <w:szCs w:val="28"/>
        </w:rPr>
        <w:t xml:space="preserve"> муниципального управления</w:t>
      </w:r>
    </w:p>
    <w:p w14:paraId="0DEC384E" w14:textId="77777777" w:rsidR="00716FBC" w:rsidRPr="00716FBC" w:rsidRDefault="00716FBC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14:paraId="1A26CB1C" w14:textId="77777777" w:rsidR="009E0DEE" w:rsidRDefault="009E0DEE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976489D" w14:textId="208B4C5C" w:rsidR="00E055A7" w:rsidRPr="009E0DEE" w:rsidRDefault="00E055A7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DEE">
        <w:rPr>
          <w:rFonts w:ascii="Times New Roman" w:hAnsi="Times New Roman" w:cs="Times New Roman"/>
          <w:sz w:val="28"/>
          <w:szCs w:val="28"/>
        </w:rPr>
        <w:t>12. Обеспечение безопасности граждан на территории Карталинского муниципального округа и   профилактики преступлений и иных правонарушений</w:t>
      </w:r>
    </w:p>
    <w:p w14:paraId="49CCABA4" w14:textId="55E28B98" w:rsidR="00E21773" w:rsidRPr="009E0DEE" w:rsidRDefault="00E055A7" w:rsidP="00716FB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E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E21773" w:rsidRPr="009E0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контроль над исполнением, управлением и реализацией мероприятий Программы осуществляет 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6CB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 муниципального округа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чреждения, указанные в перечне основных мероприятий реализации Программы, являются ответственными исполнителями соответствующих мероприятий и принимают меры по их выявлению.</w:t>
      </w:r>
    </w:p>
    <w:p w14:paraId="4BE18F1D" w14:textId="1EBEBB9F" w:rsidR="00E21773" w:rsidRDefault="00E055A7" w:rsidP="00716FB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обеспечения мониторинга эффективности Программы соисполнители предоставляют сведения о достижении значений целевых индикаторов, совместно с отчетом об использовании</w:t>
      </w:r>
      <w:r w:rsidR="00F37DF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средств ответственному исполнителю Программы, который в свою очередь формирует отчет о ходе реализации Программы по окончании года согласно форм и в соответствии с Порядком разработки, утверждения и реализации муниципальных программ, утвержденным постановлением </w:t>
      </w:r>
      <w:r w:rsidR="00D16B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Карталинского муниципального </w:t>
      </w:r>
      <w:r w:rsidR="00B64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4D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701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17.09.2025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6C5701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787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2AFDA6" w14:textId="2851A04C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F5907" w14:textId="56873E14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56B9F" w14:textId="56DE6AE2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73BD1" w14:textId="697E80FD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74F5D" w14:textId="401C7A60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F9BAE" w14:textId="63541DC7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744A5" w14:textId="0AE13042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4FDEF" w14:textId="668EAF3C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582EB" w14:textId="21DC16FD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AA26F" w14:textId="7CE62A7A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88654" w14:textId="6D460FAB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3F414" w14:textId="65477EE7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C4361" w14:textId="5711A373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849FF" w14:textId="6AFB9699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D590D" w14:textId="70DE3018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09E6" w14:textId="5ED075B9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12ABF" w14:textId="2511DAD9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57B3E" w14:textId="2255CD25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D331" w14:textId="6AD1D4F7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40397" w14:textId="5C6A7512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A1CBC" w14:textId="33CD5966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B1593" w14:textId="77777777" w:rsidR="003E4ECA" w:rsidRDefault="003E4ECA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E4ECA" w:rsidSect="00B201D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6" w:bottom="993" w:left="1701" w:header="567" w:footer="567" w:gutter="0"/>
          <w:cols w:space="708"/>
          <w:docGrid w:linePitch="360"/>
        </w:sectPr>
      </w:pPr>
    </w:p>
    <w:p w14:paraId="0322E863" w14:textId="4CF0810A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3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</w:t>
      </w:r>
      <w:r w:rsidRPr="0045530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455306">
        <w:rPr>
          <w:rFonts w:ascii="Times New Roman" w:eastAsia="Times New Roman" w:hAnsi="Times New Roman" w:cs="Times New Roman"/>
          <w:sz w:val="24"/>
          <w:szCs w:val="24"/>
        </w:rPr>
        <w:t xml:space="preserve">. Паспорт </w:t>
      </w:r>
      <w:r w:rsidR="00F07BBC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Pr="00455306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7C36B179" w14:textId="0F789587" w:rsidR="00F07BBC" w:rsidRDefault="00F07BBC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«Профилактика преступлений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 xml:space="preserve">и иных </w:t>
      </w:r>
    </w:p>
    <w:p w14:paraId="50A5DDB2" w14:textId="2EA6C2CE" w:rsidR="00F07BBC" w:rsidRDefault="00F07BBC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правонарушений в Карталинском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616207" w14:textId="336A496C" w:rsidR="00455306" w:rsidRPr="00455306" w:rsidRDefault="00F07BBC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муниципальном округе»</w:t>
      </w:r>
    </w:p>
    <w:p w14:paraId="1EFA91C5" w14:textId="77777777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B6E346" w14:textId="77777777" w:rsidR="00455306" w:rsidRPr="00455306" w:rsidRDefault="00455306" w:rsidP="00455306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306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3C39AA74" w14:textId="77777777" w:rsidR="00455306" w:rsidRPr="00455306" w:rsidRDefault="00455306" w:rsidP="004553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6"/>
        <w:gridCol w:w="10183"/>
      </w:tblGrid>
      <w:tr w:rsidR="00455306" w:rsidRPr="00455306" w14:paraId="42D56A07" w14:textId="77777777" w:rsidTr="00014886">
        <w:trPr>
          <w:trHeight w:val="568"/>
        </w:trPr>
        <w:tc>
          <w:tcPr>
            <w:tcW w:w="4276" w:type="dxa"/>
            <w:hideMark/>
          </w:tcPr>
          <w:p w14:paraId="0B4CFC8F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Куратор Программы</w:t>
            </w:r>
          </w:p>
        </w:tc>
        <w:tc>
          <w:tcPr>
            <w:tcW w:w="10183" w:type="dxa"/>
            <w:hideMark/>
          </w:tcPr>
          <w:p w14:paraId="2381BA51" w14:textId="70E8F0F2" w:rsidR="00455306" w:rsidRPr="00455306" w:rsidRDefault="00455306" w:rsidP="0045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Первый заместитель Главы Карталинского муниципального округа Челябинской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 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</w:tr>
      <w:tr w:rsidR="00455306" w:rsidRPr="00455306" w14:paraId="5A2A7327" w14:textId="77777777" w:rsidTr="00014886">
        <w:trPr>
          <w:trHeight w:val="632"/>
        </w:trPr>
        <w:tc>
          <w:tcPr>
            <w:tcW w:w="4276" w:type="dxa"/>
            <w:hideMark/>
          </w:tcPr>
          <w:p w14:paraId="105155A7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10183" w:type="dxa"/>
            <w:hideMark/>
          </w:tcPr>
          <w:p w14:paraId="1B4FA99C" w14:textId="77777777" w:rsidR="00455306" w:rsidRPr="00455306" w:rsidRDefault="00455306" w:rsidP="0045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</w:tr>
      <w:tr w:rsidR="00014886" w:rsidRPr="00455306" w14:paraId="04CB94C4" w14:textId="77777777" w:rsidTr="00014886">
        <w:trPr>
          <w:trHeight w:val="632"/>
        </w:trPr>
        <w:tc>
          <w:tcPr>
            <w:tcW w:w="4276" w:type="dxa"/>
          </w:tcPr>
          <w:p w14:paraId="61DCB969" w14:textId="7BECD055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10183" w:type="dxa"/>
          </w:tcPr>
          <w:p w14:paraId="3EE63FCA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1) Межмуниципальный отдел Министерства внутренних дел России «Карталинский» (далее именуется - МО МВД);</w:t>
            </w:r>
          </w:p>
          <w:p w14:paraId="222A0419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2) Линейный отдел полиции на станции Карталы (далее именуется - ЛОП);</w:t>
            </w:r>
          </w:p>
          <w:p w14:paraId="40EBF325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3) Комиссия по делам несовершеннолетних и защите их прав Карталинского муниципального округа (далее именуется - КДН и ЗП);</w:t>
            </w:r>
          </w:p>
          <w:p w14:paraId="36DBB7E5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4) Управление по делам культуры и спорта Карталинского муниципального округа (далее именуется - УДКС);</w:t>
            </w:r>
          </w:p>
          <w:p w14:paraId="262AA3C9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5) Управление социальной защиты населения Карталинского муниципального округа (далее именуется - УСЗН);</w:t>
            </w:r>
          </w:p>
          <w:p w14:paraId="4CDA1675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6) Областное казенное учреждение «Центр занятости населения» (далее именуется - ОКУ «ЦЗН»);</w:t>
            </w:r>
          </w:p>
          <w:p w14:paraId="659C686F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7) Управление образования Карталинского муниципального округа (далее именуется - УО);</w:t>
            </w:r>
          </w:p>
          <w:p w14:paraId="6BC1CC68" w14:textId="3C5F53AD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8) Государственное бюджетное учреждение здравоохранения «Районная больница г. Карталы»</w:t>
            </w:r>
          </w:p>
        </w:tc>
      </w:tr>
      <w:tr w:rsidR="00014886" w:rsidRPr="00455306" w14:paraId="2D912293" w14:textId="77777777" w:rsidTr="00014886">
        <w:trPr>
          <w:trHeight w:val="229"/>
        </w:trPr>
        <w:tc>
          <w:tcPr>
            <w:tcW w:w="4276" w:type="dxa"/>
            <w:hideMark/>
          </w:tcPr>
          <w:p w14:paraId="5BC3AB21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10183" w:type="dxa"/>
          </w:tcPr>
          <w:p w14:paraId="7C88F7A3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4886" w:rsidRPr="00455306" w14:paraId="62CD97C3" w14:textId="77777777" w:rsidTr="00014886">
        <w:trPr>
          <w:trHeight w:val="237"/>
        </w:trPr>
        <w:tc>
          <w:tcPr>
            <w:tcW w:w="4276" w:type="dxa"/>
            <w:hideMark/>
          </w:tcPr>
          <w:p w14:paraId="33E82CB5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Программы</w:t>
            </w:r>
          </w:p>
        </w:tc>
        <w:tc>
          <w:tcPr>
            <w:tcW w:w="10183" w:type="dxa"/>
            <w:hideMark/>
          </w:tcPr>
          <w:p w14:paraId="6D07E448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</w:tr>
      <w:tr w:rsidR="00014886" w:rsidRPr="00455306" w14:paraId="09C80B73" w14:textId="77777777" w:rsidTr="00014886">
        <w:trPr>
          <w:trHeight w:val="557"/>
        </w:trPr>
        <w:tc>
          <w:tcPr>
            <w:tcW w:w="4276" w:type="dxa"/>
            <w:vMerge w:val="restart"/>
            <w:hideMark/>
          </w:tcPr>
          <w:p w14:paraId="04440C8E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10183" w:type="dxa"/>
            <w:hideMark/>
          </w:tcPr>
          <w:p w14:paraId="41A2489A" w14:textId="77777777" w:rsidR="00014886" w:rsidRPr="00455306" w:rsidRDefault="00014886" w:rsidP="00014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1:</w:t>
            </w:r>
            <w:r w:rsidRPr="0045530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 xml:space="preserve"> 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округа.</w:t>
            </w:r>
          </w:p>
        </w:tc>
      </w:tr>
      <w:tr w:rsidR="00014886" w:rsidRPr="00455306" w14:paraId="71A2748B" w14:textId="77777777" w:rsidTr="00014886">
        <w:trPr>
          <w:trHeight w:val="890"/>
        </w:trPr>
        <w:tc>
          <w:tcPr>
            <w:tcW w:w="4276" w:type="dxa"/>
            <w:vMerge/>
            <w:vAlign w:val="center"/>
            <w:hideMark/>
          </w:tcPr>
          <w:p w14:paraId="5A6BE389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83" w:type="dxa"/>
            <w:hideMark/>
          </w:tcPr>
          <w:p w14:paraId="7804F7C7" w14:textId="2FBCCFBD" w:rsidR="00014886" w:rsidRPr="00455306" w:rsidRDefault="00014886" w:rsidP="00014886">
            <w:pPr>
              <w:keepNext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цел</w:t>
            </w:r>
            <w:r w:rsidRPr="00455306"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ь 2: совершенствование системы профилактики преступлений и иных правонарушений, позволяющей снизить количе</w:t>
            </w:r>
            <w:r w:rsidRPr="00455306"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softHyphen/>
              <w:t>ство зарегистрированных на территории Карталинского муниципального округа преступлений и иных противоправных проявлений</w:t>
            </w:r>
          </w:p>
        </w:tc>
      </w:tr>
      <w:tr w:rsidR="00014886" w:rsidRPr="00455306" w14:paraId="32DD9737" w14:textId="77777777" w:rsidTr="00014886">
        <w:trPr>
          <w:trHeight w:val="254"/>
        </w:trPr>
        <w:tc>
          <w:tcPr>
            <w:tcW w:w="4276" w:type="dxa"/>
            <w:hideMark/>
          </w:tcPr>
          <w:p w14:paraId="005DDE07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10183" w:type="dxa"/>
            <w:hideMark/>
          </w:tcPr>
          <w:p w14:paraId="2C1B6AD1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14886" w:rsidRPr="00455306" w14:paraId="77CE9F77" w14:textId="77777777" w:rsidTr="00014886">
        <w:trPr>
          <w:trHeight w:val="461"/>
        </w:trPr>
        <w:tc>
          <w:tcPr>
            <w:tcW w:w="4276" w:type="dxa"/>
            <w:hideMark/>
          </w:tcPr>
          <w:p w14:paraId="79FEDF2F" w14:textId="5768ABA4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Объем финансового обеспечения </w:t>
            </w:r>
            <w:r w:rsidR="002C65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0183" w:type="dxa"/>
            <w:hideMark/>
          </w:tcPr>
          <w:p w14:paraId="41C515D8" w14:textId="34768DEF" w:rsidR="00014886" w:rsidRPr="00455306" w:rsidRDefault="00014886" w:rsidP="000148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1239,45  тыс. рублей</w:t>
            </w:r>
          </w:p>
          <w:p w14:paraId="40E3DE67" w14:textId="1011A276" w:rsidR="00014886" w:rsidRPr="00455306" w:rsidRDefault="00014886" w:rsidP="000148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 тыс. рублей</w:t>
            </w:r>
          </w:p>
          <w:p w14:paraId="00D7F495" w14:textId="2577A37C" w:rsidR="00014886" w:rsidRPr="00455306" w:rsidRDefault="00014886" w:rsidP="000148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1560,94  тыс. рублей; приложение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014886" w:rsidRPr="00455306" w14:paraId="437898DD" w14:textId="77777777" w:rsidTr="00014886">
        <w:trPr>
          <w:trHeight w:val="697"/>
        </w:trPr>
        <w:tc>
          <w:tcPr>
            <w:tcW w:w="4276" w:type="dxa"/>
            <w:hideMark/>
          </w:tcPr>
          <w:p w14:paraId="4CC87FEF" w14:textId="77777777" w:rsidR="00014886" w:rsidRPr="00455306" w:rsidRDefault="00014886" w:rsidP="00014886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183" w:type="dxa"/>
            <w:hideMark/>
          </w:tcPr>
          <w:p w14:paraId="42E0C1D3" w14:textId="79C799E5" w:rsidR="00014886" w:rsidRPr="00455306" w:rsidRDefault="00014886" w:rsidP="00014886">
            <w:pPr>
              <w:spacing w:after="0" w:line="240" w:lineRule="auto"/>
              <w:ind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Указ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среда»</w:t>
            </w:r>
          </w:p>
        </w:tc>
      </w:tr>
    </w:tbl>
    <w:p w14:paraId="6B6BEC38" w14:textId="77777777" w:rsidR="00014886" w:rsidRDefault="00014886" w:rsidP="00455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428FE2" w14:textId="77777777" w:rsidR="00455306" w:rsidRPr="00455306" w:rsidRDefault="00455306" w:rsidP="00455306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306">
        <w:rPr>
          <w:rFonts w:ascii="Times New Roman" w:eastAsia="Times New Roman" w:hAnsi="Times New Roman" w:cs="Times New Roman"/>
          <w:sz w:val="24"/>
          <w:szCs w:val="24"/>
        </w:rPr>
        <w:t>Показатели Программы</w:t>
      </w:r>
    </w:p>
    <w:p w14:paraId="0F96B030" w14:textId="77777777" w:rsidR="00455306" w:rsidRPr="00455306" w:rsidRDefault="00455306" w:rsidP="004553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85" w:type="dxa"/>
        <w:tblInd w:w="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2127"/>
        <w:gridCol w:w="1276"/>
        <w:gridCol w:w="1418"/>
        <w:gridCol w:w="1276"/>
        <w:gridCol w:w="1134"/>
        <w:gridCol w:w="1134"/>
        <w:gridCol w:w="992"/>
        <w:gridCol w:w="992"/>
        <w:gridCol w:w="1984"/>
        <w:gridCol w:w="141"/>
        <w:gridCol w:w="2268"/>
        <w:gridCol w:w="283"/>
      </w:tblGrid>
      <w:tr w:rsidR="00455306" w:rsidRPr="00455306" w14:paraId="0C3AC406" w14:textId="77777777" w:rsidTr="00014886">
        <w:trPr>
          <w:gridAfter w:val="1"/>
          <w:wAfter w:w="283" w:type="dxa"/>
          <w:trHeight w:val="56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DE9D" w14:textId="77777777" w:rsidR="00455306" w:rsidRDefault="0045530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  <w:p w14:paraId="4A4CAF0D" w14:textId="77777777" w:rsidR="00014886" w:rsidRDefault="0001488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5AEAEEF" w14:textId="77777777" w:rsidR="00014886" w:rsidRDefault="0001488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2F1E82C" w14:textId="7AE45C1D" w:rsidR="00014886" w:rsidRPr="00455306" w:rsidRDefault="0001488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4A572" w14:textId="77777777" w:rsidR="00455306" w:rsidRPr="00455306" w:rsidRDefault="0045530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BC88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7B84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57DA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1F47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C44A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3C40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A50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</w:p>
        </w:tc>
      </w:tr>
      <w:tr w:rsidR="00014886" w:rsidRPr="00455306" w14:paraId="58467283" w14:textId="77777777" w:rsidTr="00014886">
        <w:trPr>
          <w:gridAfter w:val="1"/>
          <w:wAfter w:w="283" w:type="dxa"/>
          <w:trHeight w:val="56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ED78C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FE6A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FA75A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3DAA5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D99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23930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B20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30E0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E586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EE76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018E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5306" w:rsidRPr="00455306" w14:paraId="37DEF6BA" w14:textId="77777777" w:rsidTr="00014886">
        <w:trPr>
          <w:gridAfter w:val="1"/>
          <w:wAfter w:w="283" w:type="dxa"/>
          <w:trHeight w:val="1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3E1D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B84D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0B7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99D0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97DC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985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C8B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44DC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9C1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F50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7AD4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55306" w:rsidRPr="00455306" w14:paraId="6B2D794C" w14:textId="77777777" w:rsidTr="00014886">
        <w:trPr>
          <w:gridAfter w:val="1"/>
          <w:wAfter w:w="283" w:type="dxa"/>
          <w:trHeight w:val="133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FC0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74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B806" w14:textId="77777777" w:rsidR="00455306" w:rsidRPr="00455306" w:rsidRDefault="00455306" w:rsidP="004553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 – </w:t>
            </w:r>
            <w:r w:rsidRPr="0045530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</w:t>
            </w:r>
          </w:p>
        </w:tc>
      </w:tr>
      <w:tr w:rsidR="00455306" w:rsidRPr="00455306" w14:paraId="3041A08D" w14:textId="77777777" w:rsidTr="00A3099F">
        <w:trPr>
          <w:gridAfter w:val="1"/>
          <w:wAfter w:w="283" w:type="dxa"/>
          <w:trHeight w:val="7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0EBF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  <w:p w14:paraId="4A933E83" w14:textId="57483DC2" w:rsidR="00014886" w:rsidRPr="0045530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02A2" w14:textId="77777777" w:rsidR="00455306" w:rsidRPr="00455306" w:rsidRDefault="0045530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softHyphen/>
              <w:t>ного округа</w:t>
            </w:r>
          </w:p>
          <w:p w14:paraId="4CBBA890" w14:textId="77777777" w:rsidR="00455306" w:rsidRPr="00455306" w:rsidRDefault="0045530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807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435F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316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3E5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08E7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60C3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D75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DB0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 МВД России «Карталинский»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6767" w14:textId="77777777" w:rsidR="00455306" w:rsidRPr="00455306" w:rsidRDefault="00455306" w:rsidP="00455306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Снижение уровня преступности на территории Карталинского муниципального округа</w:t>
            </w:r>
          </w:p>
        </w:tc>
      </w:tr>
      <w:tr w:rsidR="00455306" w:rsidRPr="00455306" w14:paraId="10ABDA26" w14:textId="77777777" w:rsidTr="00014886">
        <w:trPr>
          <w:trHeight w:val="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EC346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14:paraId="012DED49" w14:textId="77777777" w:rsidR="0001488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0B91BA9" w14:textId="5D863862" w:rsidR="00014886" w:rsidRPr="0045530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70573" w14:textId="22D7D53B" w:rsidR="00455306" w:rsidRPr="00455306" w:rsidRDefault="00455306" w:rsidP="00455306">
            <w:pPr>
              <w:spacing w:after="0" w:line="240" w:lineRule="auto"/>
              <w:ind w:left="-118" w:firstLine="11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          Цель Программы</w:t>
            </w:r>
            <w:r w:rsidR="00E80C7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совершенствование системы профилактики преступлений и иных правонарушений, позволяющей снизить </w:t>
            </w:r>
          </w:p>
          <w:p w14:paraId="6348EB8F" w14:textId="77777777" w:rsidR="00455306" w:rsidRPr="00455306" w:rsidRDefault="00455306" w:rsidP="00455306">
            <w:pPr>
              <w:spacing w:after="0" w:line="240" w:lineRule="auto"/>
              <w:ind w:left="-118" w:firstLine="11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количество зарегистрированных на территории Карталинского муниципального округа преступлений и правонарушений</w:t>
            </w:r>
          </w:p>
          <w:p w14:paraId="7F81C488" w14:textId="77777777" w:rsidR="00455306" w:rsidRPr="00455306" w:rsidRDefault="00455306" w:rsidP="00455306">
            <w:pPr>
              <w:spacing w:after="0" w:line="240" w:lineRule="auto"/>
              <w:ind w:left="-118" w:firstLine="1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05D91B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5306" w:rsidRPr="00455306" w14:paraId="6A2C1468" w14:textId="77777777" w:rsidTr="00A3099F">
        <w:trPr>
          <w:gridAfter w:val="1"/>
          <w:wAfter w:w="283" w:type="dxa"/>
          <w:trHeight w:val="103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E6CA" w14:textId="0BC07DBA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3777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D39D3F4" w14:textId="77777777" w:rsidR="0001488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69F97F2" w14:textId="77777777" w:rsidR="0001488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DC8DEA" w14:textId="5E85306C" w:rsidR="00014886" w:rsidRPr="0045530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26FE" w14:textId="77777777" w:rsidR="00455306" w:rsidRPr="00455306" w:rsidRDefault="00455306" w:rsidP="0001488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Число вовлеченных в деятельность по предупреждению правонарушений </w:t>
            </w: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учреждений, организаций всех форм собственности, в том числе общественных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C81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146A8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09F5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E378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3AB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D32B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F146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CA2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Администрация Карталинского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BF6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Снижение уровня преступности на территории Карталинского муниципального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</w:tr>
    </w:tbl>
    <w:p w14:paraId="3817BDF6" w14:textId="77777777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DF5A97" w14:textId="2857CD72" w:rsidR="00455306" w:rsidRPr="00455306" w:rsidRDefault="00DB1006" w:rsidP="00455306">
      <w:pPr>
        <w:numPr>
          <w:ilvl w:val="1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Прокси-показатели программы (при наличии)</w:t>
      </w:r>
    </w:p>
    <w:p w14:paraId="70A30C9F" w14:textId="77777777" w:rsidR="00455306" w:rsidRPr="00455306" w:rsidRDefault="00455306" w:rsidP="004553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45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5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984"/>
      </w:tblGrid>
      <w:tr w:rsidR="00455306" w:rsidRPr="00455306" w14:paraId="4078C220" w14:textId="77777777" w:rsidTr="00A3099F">
        <w:trPr>
          <w:trHeight w:val="306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BD057" w14:textId="77777777" w:rsidR="0001488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2831B1" w14:textId="0976208F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1C8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D6C7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6BE6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3B04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E15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6E9E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455306" w:rsidRPr="00455306" w14:paraId="0DA5449E" w14:textId="77777777" w:rsidTr="00455306">
        <w:trPr>
          <w:trHeight w:val="3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12B9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73FE4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CAE5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68E74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3DB1F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9A0C14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E309C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BA63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5CA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F90F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90C9A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5306" w:rsidRPr="00455306" w14:paraId="3B330320" w14:textId="77777777" w:rsidTr="00455306">
        <w:trPr>
          <w:trHeight w:val="22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1E9E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1563C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6168A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B5E55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ED78C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FC24B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612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3DA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3E73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A333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F06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55306" w:rsidRPr="00455306" w14:paraId="2ACB9EFB" w14:textId="77777777" w:rsidTr="00455306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BBCB1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7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29283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муниципальной программы</w:t>
            </w:r>
          </w:p>
        </w:tc>
      </w:tr>
      <w:tr w:rsidR="00455306" w:rsidRPr="00455306" w14:paraId="5580BA66" w14:textId="77777777" w:rsidTr="00455306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ED288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92F5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BE5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A6054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E62F1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664BC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813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0D0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5F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A37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F04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67BC1A2" w14:textId="77777777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C030E1" w14:textId="482E03E2" w:rsidR="00455306" w:rsidRPr="00455306" w:rsidRDefault="00DB1006" w:rsidP="00DB100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Программы в 2026 году</w:t>
      </w:r>
    </w:p>
    <w:p w14:paraId="2C1FF717" w14:textId="77777777" w:rsidR="00455306" w:rsidRPr="00455306" w:rsidRDefault="00455306" w:rsidP="004553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5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0"/>
        <w:gridCol w:w="6240"/>
        <w:gridCol w:w="61"/>
        <w:gridCol w:w="1914"/>
        <w:gridCol w:w="11"/>
        <w:gridCol w:w="421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1564"/>
      </w:tblGrid>
      <w:tr w:rsidR="00455306" w:rsidRPr="00455306" w14:paraId="6EC65A12" w14:textId="77777777" w:rsidTr="00A3099F">
        <w:trPr>
          <w:trHeight w:val="300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FD3FA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156EE8B" w14:textId="06458C9B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3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A256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A1D1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</w:p>
          <w:p w14:paraId="2349071B" w14:textId="06E3E41B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4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25CD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841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455306" w:rsidRPr="00455306" w14:paraId="0273EFE8" w14:textId="77777777" w:rsidTr="00A3099F">
        <w:trPr>
          <w:trHeight w:val="177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95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6F6CE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7276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BFA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C515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B23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9083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D474C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531A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EE6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C75E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3F74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7EC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B14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CD39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5306" w:rsidRPr="00455306" w14:paraId="39F2C804" w14:textId="77777777" w:rsidTr="006E07A7">
        <w:trPr>
          <w:trHeight w:val="67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755D9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3302" w14:textId="77777777" w:rsidR="00455306" w:rsidRPr="00455306" w:rsidRDefault="00455306" w:rsidP="004553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 - </w:t>
            </w:r>
            <w:r w:rsidRPr="0045530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</w:t>
            </w:r>
          </w:p>
        </w:tc>
      </w:tr>
      <w:tr w:rsidR="00455306" w:rsidRPr="00455306" w14:paraId="4C352451" w14:textId="77777777" w:rsidTr="00A3099F">
        <w:trPr>
          <w:trHeight w:val="1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017B2" w14:textId="77777777" w:rsidR="00455306" w:rsidRPr="00455306" w:rsidRDefault="00455306" w:rsidP="006E07A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E420" w14:textId="77777777" w:rsidR="00455306" w:rsidRPr="00455306" w:rsidRDefault="00455306" w:rsidP="00E80C7A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softHyphen/>
              <w:t>ного округа</w:t>
            </w:r>
          </w:p>
          <w:p w14:paraId="76417F01" w14:textId="77777777" w:rsidR="00455306" w:rsidRPr="00455306" w:rsidRDefault="00455306" w:rsidP="00E80C7A">
            <w:pPr>
              <w:spacing w:after="0" w:line="240" w:lineRule="auto"/>
              <w:ind w:left="131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2525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D623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C1E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9B2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E235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E002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4ED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389C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0C5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C4F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023A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A08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2D22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</w:tr>
      <w:tr w:rsidR="00455306" w:rsidRPr="00455306" w14:paraId="483F76DA" w14:textId="77777777" w:rsidTr="006E07A7">
        <w:trPr>
          <w:trHeight w:val="1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F24D3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44BA" w14:textId="0FBC6964" w:rsidR="00455306" w:rsidRPr="00455306" w:rsidRDefault="00455306" w:rsidP="00E80C7A">
            <w:pPr>
              <w:spacing w:after="0" w:line="240" w:lineRule="auto"/>
              <w:ind w:left="13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Программы</w:t>
            </w:r>
            <w:r w:rsidR="00685C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совершенствование системы профилактики преступлений и иных правонарушений, позволяющей снизить количество зарегистрированных на территории Карталинского муниципального округа преступлений и иных противоправных проявлений</w:t>
            </w:r>
          </w:p>
        </w:tc>
      </w:tr>
      <w:tr w:rsidR="00455306" w:rsidRPr="00455306" w14:paraId="1CF0EA85" w14:textId="77777777" w:rsidTr="00A3099F">
        <w:trPr>
          <w:trHeight w:val="1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5699" w14:textId="32F6D01A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Hlk221126771"/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F769" w14:textId="77777777" w:rsidR="00455306" w:rsidRPr="00455306" w:rsidRDefault="00455306" w:rsidP="00E80C7A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54A16" w14:textId="77777777" w:rsidR="00455306" w:rsidRPr="00455306" w:rsidRDefault="00455306" w:rsidP="00E80C7A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8311E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120F2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99D9C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03E45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19350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5163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7F70A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D1DB0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8C7BA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D56E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2E7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62EDF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</w:tr>
      <w:bookmarkEnd w:id="0"/>
    </w:tbl>
    <w:p w14:paraId="6161AB0F" w14:textId="77777777" w:rsidR="00455306" w:rsidRPr="00455306" w:rsidRDefault="00455306" w:rsidP="0045530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EC47DF" w14:textId="59FE5FD3" w:rsidR="00455306" w:rsidRPr="00455306" w:rsidRDefault="0037779A" w:rsidP="0037779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Структура Программы</w:t>
      </w:r>
    </w:p>
    <w:p w14:paraId="558E25A7" w14:textId="77777777" w:rsidR="00455306" w:rsidRPr="00455306" w:rsidRDefault="00455306" w:rsidP="0045530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7203"/>
        <w:gridCol w:w="3578"/>
        <w:gridCol w:w="3960"/>
      </w:tblGrid>
      <w:tr w:rsidR="00455306" w:rsidRPr="00455306" w14:paraId="5F307656" w14:textId="77777777" w:rsidTr="00455306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76A62" w14:textId="16A8481A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0EF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FD9A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667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Программы</w:t>
            </w:r>
          </w:p>
        </w:tc>
      </w:tr>
      <w:tr w:rsidR="00455306" w:rsidRPr="00455306" w14:paraId="63797EFD" w14:textId="77777777" w:rsidTr="00455306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8A74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D13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53D8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BC0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55306" w:rsidRPr="00455306" w14:paraId="547A9679" w14:textId="77777777" w:rsidTr="00455306">
        <w:trPr>
          <w:trHeight w:val="442"/>
        </w:trPr>
        <w:tc>
          <w:tcPr>
            <w:tcW w:w="15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8D3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Региональный проект «Привлечение членов казачьих обществ и членов добровольных народных дружин на мероприятия по охране общественного порядка и защите Государственной границы»</w:t>
            </w:r>
          </w:p>
        </w:tc>
      </w:tr>
      <w:tr w:rsidR="00455306" w:rsidRPr="00455306" w14:paraId="3E70B792" w14:textId="77777777" w:rsidTr="00455306">
        <w:trPr>
          <w:trHeight w:val="343"/>
        </w:trPr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B7B9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Программы Администрация Карталинского муниципального округа Челябинской области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55A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 Программы 2026-2028 годы</w:t>
            </w:r>
          </w:p>
        </w:tc>
      </w:tr>
      <w:tr w:rsidR="00455306" w:rsidRPr="00455306" w14:paraId="18B1892E" w14:textId="77777777" w:rsidTr="00455306">
        <w:trPr>
          <w:trHeight w:val="1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4132" w14:textId="77777777" w:rsidR="00455306" w:rsidRPr="00455306" w:rsidRDefault="00455306" w:rsidP="00455306">
            <w:pPr>
              <w:spacing w:after="0" w:line="240" w:lineRule="auto"/>
              <w:ind w:right="-244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4D6E1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46D06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системы профилактики, направленной на противодействие преступлений и иных правонарушений на территории Карталинского муниципального округа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DB1D" w14:textId="138B007C" w:rsidR="00455306" w:rsidRPr="00455306" w:rsidRDefault="00455306" w:rsidP="006E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softHyphen/>
              <w:t>ного округа</w:t>
            </w:r>
          </w:p>
        </w:tc>
      </w:tr>
      <w:tr w:rsidR="00455306" w:rsidRPr="00455306" w14:paraId="65DCE0F0" w14:textId="77777777" w:rsidTr="00455306">
        <w:trPr>
          <w:trHeight w:val="1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8728A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F0741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0A79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B73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</w:tr>
      <w:tr w:rsidR="00455306" w:rsidRPr="00455306" w14:paraId="69E5E552" w14:textId="77777777" w:rsidTr="00455306">
        <w:trPr>
          <w:trHeight w:val="171"/>
        </w:trPr>
        <w:tc>
          <w:tcPr>
            <w:tcW w:w="15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46FB" w14:textId="77D5CE42" w:rsidR="00455306" w:rsidRPr="00455306" w:rsidRDefault="00E80C7A" w:rsidP="00E80C7A">
            <w:pPr>
              <w:spacing w:after="0" w:line="240" w:lineRule="auto"/>
              <w:ind w:left="462" w:firstLine="2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="00455306"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«Обеспечение безопасности граждан на территории Карталинского муниципального округа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5306"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профилактики преступлений и иных правонарушений»</w:t>
            </w:r>
          </w:p>
        </w:tc>
      </w:tr>
      <w:tr w:rsidR="00455306" w:rsidRPr="00455306" w14:paraId="3B667464" w14:textId="77777777" w:rsidTr="00455306">
        <w:trPr>
          <w:trHeight w:val="112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6856" w14:textId="77777777" w:rsidR="00455306" w:rsidRPr="00455306" w:rsidRDefault="00455306" w:rsidP="00455306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7425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A588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системы профилактики, направленной на противодействие преступлений и иных правонарушений на территории Карталинского муниципального округа</w:t>
            </w:r>
          </w:p>
          <w:p w14:paraId="626D101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0E6F3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DCC467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B78498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мероприятий профилактического характера на территории Карталинского муниципального округа</w:t>
            </w:r>
          </w:p>
        </w:tc>
      </w:tr>
      <w:tr w:rsidR="00455306" w:rsidRPr="00455306" w14:paraId="01D304B0" w14:textId="77777777" w:rsidTr="00455306">
        <w:trPr>
          <w:trHeight w:val="12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EA81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505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447D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E3C1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</w:tr>
    </w:tbl>
    <w:p w14:paraId="78CC7EEA" w14:textId="77777777" w:rsidR="00DB1006" w:rsidRDefault="00FB74E8" w:rsidP="00FB7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1E7E71E5" w14:textId="462CB862" w:rsidR="006E07A7" w:rsidRPr="00E80C7A" w:rsidRDefault="00FB74E8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5806C2FB" w14:textId="3CAA5DB2" w:rsid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к паспорту муниципальной</w:t>
      </w:r>
    </w:p>
    <w:p w14:paraId="0265C93B" w14:textId="77777777" w:rsid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E8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C7A">
        <w:rPr>
          <w:rFonts w:ascii="Times New Roman" w:eastAsia="Times New Roman" w:hAnsi="Times New Roman" w:cs="Times New Roman"/>
          <w:sz w:val="28"/>
          <w:szCs w:val="28"/>
        </w:rPr>
        <w:t>«Профилактика</w:t>
      </w:r>
    </w:p>
    <w:p w14:paraId="23EB4284" w14:textId="17248B7A" w:rsid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преступлений и иных</w:t>
      </w:r>
      <w:r w:rsidR="00E8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C7A">
        <w:rPr>
          <w:rFonts w:ascii="Times New Roman" w:eastAsia="Times New Roman" w:hAnsi="Times New Roman" w:cs="Times New Roman"/>
          <w:sz w:val="28"/>
          <w:szCs w:val="28"/>
        </w:rPr>
        <w:t>правонарушений</w:t>
      </w:r>
    </w:p>
    <w:p w14:paraId="74C60FA1" w14:textId="6ED94430" w:rsidR="006E07A7" w:rsidRP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в Карталинском</w:t>
      </w:r>
      <w:r w:rsidR="00E8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C7A">
        <w:rPr>
          <w:rFonts w:ascii="Times New Roman" w:eastAsia="Times New Roman" w:hAnsi="Times New Roman" w:cs="Times New Roman"/>
          <w:sz w:val="28"/>
          <w:szCs w:val="28"/>
        </w:rPr>
        <w:t>муниципальном округе»</w:t>
      </w:r>
    </w:p>
    <w:p w14:paraId="5B252A05" w14:textId="0CD22444" w:rsidR="00FB74E8" w:rsidRPr="00FB74E8" w:rsidRDefault="00FB74E8" w:rsidP="006E07A7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BC9D596" w14:textId="77777777" w:rsidR="00FB74E8" w:rsidRP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13B82E" w14:textId="53DF9D00" w:rsid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>Финансовое обеспечение Программы</w:t>
      </w:r>
    </w:p>
    <w:p w14:paraId="4496F559" w14:textId="77777777" w:rsidR="00DB1006" w:rsidRPr="00FB74E8" w:rsidRDefault="00DB1006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8D8AA4" w14:textId="77777777" w:rsidR="00FB74E8" w:rsidRP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0348"/>
          <w:tab w:val="left" w:pos="11057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147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12"/>
        <w:gridCol w:w="1984"/>
        <w:gridCol w:w="1985"/>
        <w:gridCol w:w="2268"/>
        <w:gridCol w:w="2698"/>
      </w:tblGrid>
      <w:tr w:rsidR="00FB74E8" w:rsidRPr="00FB74E8" w14:paraId="0060841E" w14:textId="77777777" w:rsidTr="006E07A7"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0C6576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D15F8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FB74E8" w:rsidRPr="00FB74E8" w14:paraId="22595AEF" w14:textId="77777777" w:rsidTr="006E07A7"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B92F25" w14:textId="77777777" w:rsidR="00FB74E8" w:rsidRPr="00FB74E8" w:rsidRDefault="00FB74E8" w:rsidP="00FB74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52536C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5701D3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EDD266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AD81CD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7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984"/>
        <w:gridCol w:w="1985"/>
        <w:gridCol w:w="2268"/>
        <w:gridCol w:w="2698"/>
      </w:tblGrid>
      <w:tr w:rsidR="00FB74E8" w:rsidRPr="00FB74E8" w14:paraId="7F83BD0B" w14:textId="77777777" w:rsidTr="006E07A7">
        <w:trPr>
          <w:trHeight w:val="143"/>
        </w:trPr>
        <w:tc>
          <w:tcPr>
            <w:tcW w:w="5812" w:type="dxa"/>
            <w:vAlign w:val="center"/>
            <w:hideMark/>
          </w:tcPr>
          <w:p w14:paraId="590244E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471A806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14:paraId="5EBDB10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2E3C8AA5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8" w:type="dxa"/>
            <w:hideMark/>
          </w:tcPr>
          <w:p w14:paraId="639FAB83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B74E8" w:rsidRPr="00FB74E8" w14:paraId="0151FE98" w14:textId="77777777" w:rsidTr="006E07A7">
        <w:trPr>
          <w:trHeight w:val="193"/>
        </w:trPr>
        <w:tc>
          <w:tcPr>
            <w:tcW w:w="5812" w:type="dxa"/>
            <w:hideMark/>
          </w:tcPr>
          <w:p w14:paraId="7BF843E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4" w:type="dxa"/>
          </w:tcPr>
          <w:p w14:paraId="7E511CB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8C7ED8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268" w:type="dxa"/>
          </w:tcPr>
          <w:p w14:paraId="78EF30E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698" w:type="dxa"/>
          </w:tcPr>
          <w:p w14:paraId="0B34BD6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FB74E8" w:rsidRPr="00FB74E8" w14:paraId="1B0F497F" w14:textId="77777777" w:rsidTr="006E07A7">
        <w:trPr>
          <w:trHeight w:val="193"/>
        </w:trPr>
        <w:tc>
          <w:tcPr>
            <w:tcW w:w="5812" w:type="dxa"/>
            <w:hideMark/>
          </w:tcPr>
          <w:p w14:paraId="41A0C43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4" w:type="dxa"/>
            <w:hideMark/>
          </w:tcPr>
          <w:p w14:paraId="4F94584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1239,44</w:t>
            </w:r>
          </w:p>
        </w:tc>
        <w:tc>
          <w:tcPr>
            <w:tcW w:w="1985" w:type="dxa"/>
            <w:hideMark/>
          </w:tcPr>
          <w:p w14:paraId="090ABEF6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268" w:type="dxa"/>
            <w:hideMark/>
          </w:tcPr>
          <w:p w14:paraId="7C4C94D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698" w:type="dxa"/>
            <w:hideMark/>
          </w:tcPr>
          <w:p w14:paraId="20F611A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4361,32</w:t>
            </w:r>
          </w:p>
        </w:tc>
      </w:tr>
      <w:tr w:rsidR="00FB74E8" w:rsidRPr="00FB74E8" w14:paraId="3BDF45C1" w14:textId="77777777" w:rsidTr="006E07A7">
        <w:trPr>
          <w:trHeight w:val="193"/>
        </w:trPr>
        <w:tc>
          <w:tcPr>
            <w:tcW w:w="5812" w:type="dxa"/>
            <w:hideMark/>
          </w:tcPr>
          <w:p w14:paraId="3483583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  <w:hideMark/>
          </w:tcPr>
          <w:p w14:paraId="2DDC0FF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6E5D7CB3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1385D68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10843B2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956E6CC" w14:textId="77777777" w:rsidTr="006E07A7">
        <w:trPr>
          <w:trHeight w:val="193"/>
        </w:trPr>
        <w:tc>
          <w:tcPr>
            <w:tcW w:w="5812" w:type="dxa"/>
            <w:hideMark/>
          </w:tcPr>
          <w:p w14:paraId="7F83C21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  <w:hideMark/>
          </w:tcPr>
          <w:p w14:paraId="7CBB0443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1021,16</w:t>
            </w:r>
          </w:p>
        </w:tc>
        <w:tc>
          <w:tcPr>
            <w:tcW w:w="1985" w:type="dxa"/>
            <w:hideMark/>
          </w:tcPr>
          <w:p w14:paraId="2D9F78D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268" w:type="dxa"/>
            <w:hideMark/>
          </w:tcPr>
          <w:p w14:paraId="59EBF61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698" w:type="dxa"/>
            <w:hideMark/>
          </w:tcPr>
          <w:p w14:paraId="4C4BF73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3706,48</w:t>
            </w:r>
          </w:p>
        </w:tc>
      </w:tr>
      <w:tr w:rsidR="00FB74E8" w:rsidRPr="00FB74E8" w14:paraId="6697ECBF" w14:textId="77777777" w:rsidTr="006E07A7">
        <w:trPr>
          <w:trHeight w:val="193"/>
        </w:trPr>
        <w:tc>
          <w:tcPr>
            <w:tcW w:w="5812" w:type="dxa"/>
          </w:tcPr>
          <w:p w14:paraId="35E0EB5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округа.</w:t>
            </w:r>
          </w:p>
          <w:p w14:paraId="10B12A2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hideMark/>
          </w:tcPr>
          <w:p w14:paraId="77AB8AF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1985" w:type="dxa"/>
            <w:hideMark/>
          </w:tcPr>
          <w:p w14:paraId="0AFFDDC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268" w:type="dxa"/>
            <w:hideMark/>
          </w:tcPr>
          <w:p w14:paraId="14ED1635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698" w:type="dxa"/>
            <w:hideMark/>
          </w:tcPr>
          <w:p w14:paraId="6679B815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654,84</w:t>
            </w:r>
          </w:p>
        </w:tc>
      </w:tr>
      <w:tr w:rsidR="00FB74E8" w:rsidRPr="00FB74E8" w14:paraId="1DA878ED" w14:textId="77777777" w:rsidTr="006E07A7">
        <w:trPr>
          <w:trHeight w:val="193"/>
        </w:trPr>
        <w:tc>
          <w:tcPr>
            <w:tcW w:w="5812" w:type="dxa"/>
            <w:hideMark/>
          </w:tcPr>
          <w:p w14:paraId="6D62438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984" w:type="dxa"/>
            <w:hideMark/>
          </w:tcPr>
          <w:p w14:paraId="6DC5CB0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80B2A9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3F6E4C68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0576124B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928509C" w14:textId="77777777" w:rsidTr="006E07A7">
        <w:trPr>
          <w:trHeight w:val="193"/>
        </w:trPr>
        <w:tc>
          <w:tcPr>
            <w:tcW w:w="5812" w:type="dxa"/>
            <w:hideMark/>
          </w:tcPr>
          <w:p w14:paraId="6333DFFB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4" w:type="dxa"/>
            <w:hideMark/>
          </w:tcPr>
          <w:p w14:paraId="58248FC0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0DABA45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0CCCBDE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259D2886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4927DD14" w14:textId="77777777" w:rsidTr="006E07A7">
        <w:trPr>
          <w:trHeight w:val="193"/>
        </w:trPr>
        <w:tc>
          <w:tcPr>
            <w:tcW w:w="5812" w:type="dxa"/>
            <w:hideMark/>
          </w:tcPr>
          <w:p w14:paraId="3AA91F6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hideMark/>
          </w:tcPr>
          <w:p w14:paraId="05277FA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757ED9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6342E39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18211B7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3EB99574" w14:textId="77777777" w:rsidTr="006E07A7">
        <w:trPr>
          <w:trHeight w:val="193"/>
        </w:trPr>
        <w:tc>
          <w:tcPr>
            <w:tcW w:w="5812" w:type="dxa"/>
          </w:tcPr>
          <w:p w14:paraId="0C1C505F" w14:textId="32D1472E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" w:name="_Hlk220935690"/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(всего), в т. ч.: Региональный проект «Обеспечение безопасности граждан на территории Карталинского муниципального округа и профилактики преступлений и иных правонарушений»</w:t>
            </w:r>
          </w:p>
        </w:tc>
        <w:tc>
          <w:tcPr>
            <w:tcW w:w="1984" w:type="dxa"/>
          </w:tcPr>
          <w:p w14:paraId="3544030F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D363948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268" w:type="dxa"/>
          </w:tcPr>
          <w:p w14:paraId="74404908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698" w:type="dxa"/>
          </w:tcPr>
          <w:p w14:paraId="613EBBD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FB74E8" w:rsidRPr="00FB74E8" w14:paraId="6056C237" w14:textId="77777777" w:rsidTr="006E07A7">
        <w:trPr>
          <w:trHeight w:val="193"/>
        </w:trPr>
        <w:tc>
          <w:tcPr>
            <w:tcW w:w="5812" w:type="dxa"/>
            <w:hideMark/>
          </w:tcPr>
          <w:p w14:paraId="70A7554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Бюджет Карталинского муниципального округа </w:t>
            </w: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(всего), из них:</w:t>
            </w:r>
          </w:p>
        </w:tc>
        <w:tc>
          <w:tcPr>
            <w:tcW w:w="1984" w:type="dxa"/>
            <w:hideMark/>
          </w:tcPr>
          <w:p w14:paraId="5E7EC82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218,00</w:t>
            </w:r>
          </w:p>
        </w:tc>
        <w:tc>
          <w:tcPr>
            <w:tcW w:w="1985" w:type="dxa"/>
            <w:hideMark/>
          </w:tcPr>
          <w:p w14:paraId="40D2424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268" w:type="dxa"/>
            <w:hideMark/>
          </w:tcPr>
          <w:p w14:paraId="5D45BF7D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698" w:type="dxa"/>
            <w:hideMark/>
          </w:tcPr>
          <w:p w14:paraId="57CFF780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654,00</w:t>
            </w:r>
          </w:p>
        </w:tc>
      </w:tr>
      <w:tr w:rsidR="00FB74E8" w:rsidRPr="00FB74E8" w14:paraId="3709A221" w14:textId="77777777" w:rsidTr="006E07A7">
        <w:trPr>
          <w:trHeight w:val="193"/>
        </w:trPr>
        <w:tc>
          <w:tcPr>
            <w:tcW w:w="5812" w:type="dxa"/>
            <w:hideMark/>
          </w:tcPr>
          <w:p w14:paraId="7B65943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  <w:hideMark/>
          </w:tcPr>
          <w:p w14:paraId="02F3F2D4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63B75168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0ABAEAF0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3FD3AFB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7D187F32" w14:textId="77777777" w:rsidTr="006E07A7">
        <w:trPr>
          <w:trHeight w:val="193"/>
        </w:trPr>
        <w:tc>
          <w:tcPr>
            <w:tcW w:w="5812" w:type="dxa"/>
            <w:hideMark/>
          </w:tcPr>
          <w:p w14:paraId="079D95DF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  <w:hideMark/>
          </w:tcPr>
          <w:p w14:paraId="438B433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09F299D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050C5D8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466DCB2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bookmarkEnd w:id="1"/>
      </w:tr>
      <w:tr w:rsidR="00FB74E8" w:rsidRPr="00FB74E8" w14:paraId="73435E69" w14:textId="77777777" w:rsidTr="006E07A7">
        <w:trPr>
          <w:trHeight w:val="193"/>
        </w:trPr>
        <w:tc>
          <w:tcPr>
            <w:tcW w:w="5812" w:type="dxa"/>
            <w:hideMark/>
          </w:tcPr>
          <w:p w14:paraId="2FD4990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4" w:type="dxa"/>
            <w:hideMark/>
          </w:tcPr>
          <w:p w14:paraId="0A00532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1985" w:type="dxa"/>
            <w:hideMark/>
          </w:tcPr>
          <w:p w14:paraId="4983BBD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268" w:type="dxa"/>
            <w:hideMark/>
          </w:tcPr>
          <w:p w14:paraId="5DC90BED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698" w:type="dxa"/>
            <w:hideMark/>
          </w:tcPr>
          <w:p w14:paraId="04DB7C7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654,00</w:t>
            </w:r>
          </w:p>
        </w:tc>
      </w:tr>
      <w:tr w:rsidR="00FB74E8" w:rsidRPr="00FB74E8" w14:paraId="5AF23CBC" w14:textId="77777777" w:rsidTr="006E07A7">
        <w:trPr>
          <w:trHeight w:val="193"/>
        </w:trPr>
        <w:tc>
          <w:tcPr>
            <w:tcW w:w="5812" w:type="dxa"/>
            <w:hideMark/>
          </w:tcPr>
          <w:p w14:paraId="7A89D94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4" w:type="dxa"/>
            <w:hideMark/>
          </w:tcPr>
          <w:p w14:paraId="156171C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657ACC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7C8CFA74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4771270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338F2478" w14:textId="77777777" w:rsidTr="006E07A7">
        <w:trPr>
          <w:trHeight w:val="193"/>
        </w:trPr>
        <w:tc>
          <w:tcPr>
            <w:tcW w:w="5812" w:type="dxa"/>
            <w:hideMark/>
          </w:tcPr>
          <w:p w14:paraId="1A10DD4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4" w:type="dxa"/>
            <w:hideMark/>
          </w:tcPr>
          <w:p w14:paraId="1406A71F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E460310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3EF05C7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26194C4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1AE0F8E" w14:textId="77777777" w:rsidTr="006E07A7">
        <w:trPr>
          <w:trHeight w:val="193"/>
        </w:trPr>
        <w:tc>
          <w:tcPr>
            <w:tcW w:w="5812" w:type="dxa"/>
            <w:hideMark/>
          </w:tcPr>
          <w:p w14:paraId="1576D4A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(всего), в т. ч.: «Привлечение членов казачьих обществ и членов добровольных народных дружин на мероприятия по охране общественного порядка и защите Государственной границы»</w:t>
            </w:r>
          </w:p>
        </w:tc>
        <w:tc>
          <w:tcPr>
            <w:tcW w:w="1984" w:type="dxa"/>
          </w:tcPr>
          <w:p w14:paraId="0AC9DCD3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D29344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0C8BA9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1FAB822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74E8" w:rsidRPr="00FB74E8" w14:paraId="56E64D6F" w14:textId="77777777" w:rsidTr="006E07A7">
        <w:trPr>
          <w:trHeight w:val="193"/>
        </w:trPr>
        <w:tc>
          <w:tcPr>
            <w:tcW w:w="5812" w:type="dxa"/>
            <w:hideMark/>
          </w:tcPr>
          <w:p w14:paraId="5D97833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4" w:type="dxa"/>
            <w:hideMark/>
          </w:tcPr>
          <w:p w14:paraId="1890C904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1021,44</w:t>
            </w:r>
          </w:p>
        </w:tc>
        <w:tc>
          <w:tcPr>
            <w:tcW w:w="1985" w:type="dxa"/>
            <w:hideMark/>
          </w:tcPr>
          <w:p w14:paraId="057C6C9B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1342,94</w:t>
            </w:r>
          </w:p>
        </w:tc>
        <w:tc>
          <w:tcPr>
            <w:tcW w:w="2268" w:type="dxa"/>
            <w:hideMark/>
          </w:tcPr>
          <w:p w14:paraId="115F3B1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1342,94</w:t>
            </w:r>
          </w:p>
        </w:tc>
        <w:tc>
          <w:tcPr>
            <w:tcW w:w="2698" w:type="dxa"/>
            <w:hideMark/>
          </w:tcPr>
          <w:p w14:paraId="0D6AD7D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3707,32</w:t>
            </w:r>
          </w:p>
        </w:tc>
      </w:tr>
      <w:tr w:rsidR="00FB74E8" w:rsidRPr="00FB74E8" w14:paraId="7FD9FF21" w14:textId="77777777" w:rsidTr="006E07A7">
        <w:trPr>
          <w:trHeight w:val="193"/>
        </w:trPr>
        <w:tc>
          <w:tcPr>
            <w:tcW w:w="5812" w:type="dxa"/>
            <w:hideMark/>
          </w:tcPr>
          <w:p w14:paraId="5C35735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  <w:hideMark/>
          </w:tcPr>
          <w:p w14:paraId="0997A10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19099F7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2137D08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7548AB2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0972DDDD" w14:textId="77777777" w:rsidTr="006E07A7">
        <w:trPr>
          <w:trHeight w:val="193"/>
        </w:trPr>
        <w:tc>
          <w:tcPr>
            <w:tcW w:w="5812" w:type="dxa"/>
            <w:hideMark/>
          </w:tcPr>
          <w:p w14:paraId="691D95C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  <w:hideMark/>
          </w:tcPr>
          <w:p w14:paraId="2F084984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1021,16</w:t>
            </w:r>
          </w:p>
        </w:tc>
        <w:tc>
          <w:tcPr>
            <w:tcW w:w="1985" w:type="dxa"/>
            <w:hideMark/>
          </w:tcPr>
          <w:p w14:paraId="6BF90C57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268" w:type="dxa"/>
            <w:hideMark/>
          </w:tcPr>
          <w:p w14:paraId="4C5B591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698" w:type="dxa"/>
            <w:hideMark/>
          </w:tcPr>
          <w:p w14:paraId="6774DDE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3706,48</w:t>
            </w:r>
          </w:p>
        </w:tc>
      </w:tr>
      <w:tr w:rsidR="00FB74E8" w:rsidRPr="00FB74E8" w14:paraId="24C286E7" w14:textId="77777777" w:rsidTr="006E07A7">
        <w:trPr>
          <w:trHeight w:val="193"/>
        </w:trPr>
        <w:tc>
          <w:tcPr>
            <w:tcW w:w="5812" w:type="dxa"/>
            <w:hideMark/>
          </w:tcPr>
          <w:p w14:paraId="16B6181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4" w:type="dxa"/>
            <w:hideMark/>
          </w:tcPr>
          <w:p w14:paraId="62C6012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0,28</w:t>
            </w:r>
          </w:p>
        </w:tc>
        <w:tc>
          <w:tcPr>
            <w:tcW w:w="1985" w:type="dxa"/>
            <w:hideMark/>
          </w:tcPr>
          <w:p w14:paraId="6127A2E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0,28</w:t>
            </w:r>
          </w:p>
        </w:tc>
        <w:tc>
          <w:tcPr>
            <w:tcW w:w="2268" w:type="dxa"/>
            <w:hideMark/>
          </w:tcPr>
          <w:p w14:paraId="48A1D21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0,28</w:t>
            </w:r>
          </w:p>
        </w:tc>
        <w:tc>
          <w:tcPr>
            <w:tcW w:w="2698" w:type="dxa"/>
            <w:hideMark/>
          </w:tcPr>
          <w:p w14:paraId="0306539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0,84  </w:t>
            </w:r>
          </w:p>
        </w:tc>
      </w:tr>
      <w:tr w:rsidR="00FB74E8" w:rsidRPr="00FB74E8" w14:paraId="77F9A52C" w14:textId="77777777" w:rsidTr="006E07A7">
        <w:trPr>
          <w:trHeight w:val="193"/>
        </w:trPr>
        <w:tc>
          <w:tcPr>
            <w:tcW w:w="5812" w:type="dxa"/>
            <w:hideMark/>
          </w:tcPr>
          <w:p w14:paraId="55BE0FBB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1984" w:type="dxa"/>
            <w:hideMark/>
          </w:tcPr>
          <w:p w14:paraId="776E522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E5348A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3C16695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42D4C796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4B11E62" w14:textId="77777777" w:rsidTr="006E07A7">
        <w:trPr>
          <w:trHeight w:val="193"/>
        </w:trPr>
        <w:tc>
          <w:tcPr>
            <w:tcW w:w="5812" w:type="dxa"/>
            <w:hideMark/>
          </w:tcPr>
          <w:p w14:paraId="3F42877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4" w:type="dxa"/>
            <w:hideMark/>
          </w:tcPr>
          <w:p w14:paraId="7653AB15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02D73015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145C3507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306B0525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69E74315" w14:textId="77777777" w:rsidR="00FB74E8" w:rsidRP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09122C" w14:textId="545D1D0E" w:rsidR="00D223B3" w:rsidRDefault="00D223B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307FC0" w14:textId="46A19E2C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3DEB61" w14:textId="7F7BC991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F0BE01" w14:textId="10B60FCC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8BA03" w14:textId="1F54C1B6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81493" w14:textId="1259FA63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E7572C" w14:textId="6607F718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9F31D4" w14:textId="28477140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D078EB" w14:textId="73BBB2F3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CEA418" w14:textId="77777777" w:rsidR="00E80C7A" w:rsidRDefault="00E80C7A" w:rsidP="008D79BE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E64BF5" w14:textId="24FDDB31" w:rsidR="008D79BE" w:rsidRPr="008D79BE" w:rsidRDefault="008D79BE" w:rsidP="008D79BE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</w:t>
      </w:r>
      <w:r w:rsidRPr="008D79BE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8D79BE">
        <w:rPr>
          <w:rFonts w:ascii="Times New Roman" w:eastAsia="Times New Roman" w:hAnsi="Times New Roman" w:cs="Times New Roman"/>
          <w:sz w:val="24"/>
          <w:szCs w:val="24"/>
        </w:rPr>
        <w:t xml:space="preserve">.  Паспорт структурных элементов </w:t>
      </w:r>
    </w:p>
    <w:p w14:paraId="13FCF5AF" w14:textId="45043B28" w:rsidR="008D79BE" w:rsidRPr="008D79BE" w:rsidRDefault="00E80C7A" w:rsidP="008D79BE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Комплекс процессных мероприятий</w:t>
      </w:r>
    </w:p>
    <w:p w14:paraId="311A0258" w14:textId="71F93D71" w:rsidR="00E80C7A" w:rsidRDefault="00E80C7A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«Обеспечение безопасности граждан на</w:t>
      </w:r>
    </w:p>
    <w:p w14:paraId="0F753288" w14:textId="3E7A9FC5" w:rsidR="00E80C7A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C7A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8D79BE">
        <w:rPr>
          <w:rFonts w:ascii="Times New Roman" w:eastAsia="Times New Roman" w:hAnsi="Times New Roman" w:cs="Times New Roman"/>
          <w:sz w:val="24"/>
          <w:szCs w:val="24"/>
        </w:rPr>
        <w:t xml:space="preserve">территории Карталинского муниципального </w:t>
      </w:r>
    </w:p>
    <w:p w14:paraId="6652E81B" w14:textId="481706AC" w:rsidR="00E80C7A" w:rsidRDefault="00E80C7A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 xml:space="preserve">округа и профилактики преступлений </w:t>
      </w:r>
    </w:p>
    <w:p w14:paraId="2D104138" w14:textId="5F9980C2" w:rsidR="008D79BE" w:rsidRPr="008D79BE" w:rsidRDefault="00E80C7A" w:rsidP="00E80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и иных правонарушений»</w:t>
      </w:r>
    </w:p>
    <w:p w14:paraId="63A2BF75" w14:textId="77777777" w:rsidR="008D79BE" w:rsidRPr="008D79BE" w:rsidRDefault="008D79BE" w:rsidP="008D79B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597DB98" w14:textId="3B5A7331" w:rsidR="008D79BE" w:rsidRPr="008D79BE" w:rsidRDefault="00865E6B" w:rsidP="00865E6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1.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5DD04C3B" w14:textId="77777777" w:rsidR="008D79BE" w:rsidRPr="008D79BE" w:rsidRDefault="008D79BE" w:rsidP="008D79B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244"/>
        <w:gridCol w:w="3969"/>
        <w:gridCol w:w="1843"/>
        <w:gridCol w:w="1984"/>
        <w:gridCol w:w="2125"/>
      </w:tblGrid>
      <w:tr w:rsidR="008D79BE" w:rsidRPr="008D79BE" w14:paraId="333577D0" w14:textId="77777777" w:rsidTr="008D79BE">
        <w:trPr>
          <w:cantSplit/>
          <w:trHeight w:val="4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95092" w14:textId="77777777" w:rsidR="008D79BE" w:rsidRPr="008D79BE" w:rsidRDefault="008D79BE" w:rsidP="008D79BE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14:paraId="4F64C269" w14:textId="77777777" w:rsidR="008D79BE" w:rsidRPr="008D79BE" w:rsidRDefault="008D79BE" w:rsidP="008D79BE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округа Челябинской области </w:t>
            </w:r>
          </w:p>
          <w:p w14:paraId="67831A06" w14:textId="77777777" w:rsidR="008D79BE" w:rsidRPr="008D79BE" w:rsidRDefault="008D79BE" w:rsidP="008D79BE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(МКУ «Управление по делам ГО и ЧС Карталинского муниципального округа)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A36E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14:paraId="7068931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Профилактика преступлений и иных правонарушений в Карталинском муниципальном округе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F66B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  <w:p w14:paraId="73737B0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3969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  <w:p w14:paraId="2BF4A04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01.01.2026 год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5AEF0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6F0523A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31.12.2028 год</w:t>
            </w:r>
          </w:p>
        </w:tc>
      </w:tr>
    </w:tbl>
    <w:p w14:paraId="545E59B5" w14:textId="77777777" w:rsid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423E9B" w14:textId="42A44813" w:rsid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336DDA25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80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2552"/>
        <w:gridCol w:w="1417"/>
        <w:gridCol w:w="1418"/>
        <w:gridCol w:w="1417"/>
        <w:gridCol w:w="1418"/>
        <w:gridCol w:w="1276"/>
        <w:gridCol w:w="1273"/>
        <w:gridCol w:w="1276"/>
        <w:gridCol w:w="2550"/>
      </w:tblGrid>
      <w:tr w:rsidR="008D79BE" w:rsidRPr="008D79BE" w14:paraId="5827D3EA" w14:textId="77777777" w:rsidTr="00E80C7A">
        <w:trPr>
          <w:trHeight w:val="475"/>
        </w:trPr>
        <w:tc>
          <w:tcPr>
            <w:tcW w:w="583" w:type="dxa"/>
            <w:vMerge w:val="restart"/>
            <w:hideMark/>
          </w:tcPr>
          <w:p w14:paraId="7968843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hideMark/>
          </w:tcPr>
          <w:p w14:paraId="39A43B5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hideMark/>
          </w:tcPr>
          <w:p w14:paraId="6C8670D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hideMark/>
          </w:tcPr>
          <w:p w14:paraId="7CA302C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7" w:type="dxa"/>
            <w:vMerge w:val="restart"/>
            <w:hideMark/>
          </w:tcPr>
          <w:p w14:paraId="14AF5C8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418" w:type="dxa"/>
            <w:hideMark/>
          </w:tcPr>
          <w:p w14:paraId="267C4EE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825" w:type="dxa"/>
            <w:gridSpan w:val="3"/>
            <w:hideMark/>
          </w:tcPr>
          <w:p w14:paraId="09EABFF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550" w:type="dxa"/>
            <w:vMerge w:val="restart"/>
            <w:hideMark/>
          </w:tcPr>
          <w:p w14:paraId="0DD24EDB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8D79BE" w:rsidRPr="008D79BE" w14:paraId="126A639C" w14:textId="77777777" w:rsidTr="00E80C7A">
        <w:trPr>
          <w:trHeight w:val="562"/>
        </w:trPr>
        <w:tc>
          <w:tcPr>
            <w:tcW w:w="583" w:type="dxa"/>
            <w:vMerge/>
            <w:vAlign w:val="center"/>
            <w:hideMark/>
          </w:tcPr>
          <w:p w14:paraId="0AF9A63B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66AE054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D2CC78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EED3FD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A47843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14:paraId="74A86D7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276" w:type="dxa"/>
            <w:vAlign w:val="center"/>
            <w:hideMark/>
          </w:tcPr>
          <w:p w14:paraId="7C7BC07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273" w:type="dxa"/>
            <w:vAlign w:val="center"/>
            <w:hideMark/>
          </w:tcPr>
          <w:p w14:paraId="3292D65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76" w:type="dxa"/>
            <w:vAlign w:val="center"/>
            <w:hideMark/>
          </w:tcPr>
          <w:p w14:paraId="46369ED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550" w:type="dxa"/>
            <w:vMerge/>
            <w:vAlign w:val="center"/>
            <w:hideMark/>
          </w:tcPr>
          <w:p w14:paraId="3878EEB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73A75372" w14:textId="77777777" w:rsidTr="00E80C7A">
        <w:trPr>
          <w:trHeight w:val="133"/>
        </w:trPr>
        <w:tc>
          <w:tcPr>
            <w:tcW w:w="583" w:type="dxa"/>
            <w:vAlign w:val="center"/>
            <w:hideMark/>
          </w:tcPr>
          <w:p w14:paraId="167C009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Align w:val="center"/>
            <w:hideMark/>
          </w:tcPr>
          <w:p w14:paraId="2E2F34B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6406092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5698F6C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453F13B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14:paraId="1FE3556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6F4F292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3" w:type="dxa"/>
            <w:vAlign w:val="center"/>
            <w:hideMark/>
          </w:tcPr>
          <w:p w14:paraId="4AEB935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4A8145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0" w:type="dxa"/>
            <w:vAlign w:val="center"/>
            <w:hideMark/>
          </w:tcPr>
          <w:p w14:paraId="5C63971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D79BE" w:rsidRPr="008D79BE" w14:paraId="34DDB2A2" w14:textId="77777777" w:rsidTr="00E80C7A">
        <w:trPr>
          <w:trHeight w:val="133"/>
        </w:trPr>
        <w:tc>
          <w:tcPr>
            <w:tcW w:w="583" w:type="dxa"/>
            <w:vAlign w:val="center"/>
            <w:hideMark/>
          </w:tcPr>
          <w:p w14:paraId="7539284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97" w:type="dxa"/>
            <w:gridSpan w:val="9"/>
            <w:vAlign w:val="center"/>
            <w:hideMark/>
          </w:tcPr>
          <w:p w14:paraId="2CCC4E1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округа, профилактики преступлений и иных правонарушений</w:t>
            </w:r>
          </w:p>
        </w:tc>
      </w:tr>
      <w:tr w:rsidR="008D79BE" w:rsidRPr="008D79BE" w14:paraId="0F170EE5" w14:textId="77777777" w:rsidTr="00E80C7A">
        <w:trPr>
          <w:trHeight w:val="577"/>
        </w:trPr>
        <w:tc>
          <w:tcPr>
            <w:tcW w:w="583" w:type="dxa"/>
            <w:hideMark/>
          </w:tcPr>
          <w:p w14:paraId="381AD39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552" w:type="dxa"/>
            <w:hideMark/>
          </w:tcPr>
          <w:p w14:paraId="7834CA94" w14:textId="77777777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муниципального округа</w:t>
            </w:r>
          </w:p>
        </w:tc>
        <w:tc>
          <w:tcPr>
            <w:tcW w:w="1417" w:type="dxa"/>
            <w:hideMark/>
          </w:tcPr>
          <w:p w14:paraId="1C4C97D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14:paraId="4169C130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17" w:type="dxa"/>
            <w:hideMark/>
          </w:tcPr>
          <w:p w14:paraId="11251D1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8" w:type="dxa"/>
            <w:hideMark/>
          </w:tcPr>
          <w:p w14:paraId="57DAB0B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hideMark/>
          </w:tcPr>
          <w:p w14:paraId="7BBAF5E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273" w:type="dxa"/>
            <w:hideMark/>
          </w:tcPr>
          <w:p w14:paraId="4E78CEC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276" w:type="dxa"/>
            <w:hideMark/>
          </w:tcPr>
          <w:p w14:paraId="0BA167C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2550" w:type="dxa"/>
            <w:hideMark/>
          </w:tcPr>
          <w:p w14:paraId="4A16518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округа </w:t>
            </w:r>
          </w:p>
          <w:p w14:paraId="55433A0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(МКУ «Управление по делам ГО и ЧС Карталинского муниципального округа)</w:t>
            </w:r>
          </w:p>
        </w:tc>
      </w:tr>
      <w:tr w:rsidR="008D79BE" w:rsidRPr="008D79BE" w14:paraId="5D21CA22" w14:textId="77777777" w:rsidTr="00E80C7A">
        <w:trPr>
          <w:trHeight w:val="577"/>
        </w:trPr>
        <w:tc>
          <w:tcPr>
            <w:tcW w:w="583" w:type="dxa"/>
            <w:hideMark/>
          </w:tcPr>
          <w:p w14:paraId="02A31893" w14:textId="61E18B4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hideMark/>
          </w:tcPr>
          <w:p w14:paraId="45F2676A" w14:textId="77777777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Число вовлечённых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417" w:type="dxa"/>
            <w:hideMark/>
          </w:tcPr>
          <w:p w14:paraId="7F76273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14:paraId="72CAAA4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17" w:type="dxa"/>
            <w:hideMark/>
          </w:tcPr>
          <w:p w14:paraId="63F2CB5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8" w:type="dxa"/>
            <w:hideMark/>
          </w:tcPr>
          <w:p w14:paraId="746FC44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  <w:hideMark/>
          </w:tcPr>
          <w:p w14:paraId="7ECB06A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273" w:type="dxa"/>
            <w:hideMark/>
          </w:tcPr>
          <w:p w14:paraId="4DCA391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276" w:type="dxa"/>
            <w:hideMark/>
          </w:tcPr>
          <w:p w14:paraId="61FDD34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2550" w:type="dxa"/>
            <w:hideMark/>
          </w:tcPr>
          <w:p w14:paraId="619FC23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округа </w:t>
            </w:r>
          </w:p>
          <w:p w14:paraId="48EA3C8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(МКУ «Управление по делам ГО и ЧС Карталинского муниципального округа)</w:t>
            </w:r>
          </w:p>
        </w:tc>
      </w:tr>
    </w:tbl>
    <w:p w14:paraId="74545D2E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879DF4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t>2.1. Прокси-показатели в 2026 году (при наличии)</w:t>
      </w:r>
    </w:p>
    <w:p w14:paraId="64C37760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8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20"/>
        <w:gridCol w:w="2124"/>
        <w:gridCol w:w="1418"/>
        <w:gridCol w:w="1417"/>
        <w:gridCol w:w="1138"/>
        <w:gridCol w:w="1130"/>
        <w:gridCol w:w="993"/>
        <w:gridCol w:w="1134"/>
        <w:gridCol w:w="1062"/>
        <w:gridCol w:w="1195"/>
        <w:gridCol w:w="2849"/>
      </w:tblGrid>
      <w:tr w:rsidR="008D79BE" w:rsidRPr="008D79BE" w14:paraId="3407DA45" w14:textId="77777777" w:rsidTr="008D79BE">
        <w:trPr>
          <w:trHeight w:val="30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C745" w14:textId="77777777" w:rsid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9C780A2" w14:textId="1D9DE556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E89C3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7DF8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7D24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BC903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474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BB8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8D79BE" w:rsidRPr="008D79BE" w14:paraId="3DC3E06A" w14:textId="77777777" w:rsidTr="008D79BE">
        <w:trPr>
          <w:trHeight w:val="31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487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7D9B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79A1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2D28F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46CD9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0A3D2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516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E8E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9ED2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B12A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9B8B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D79BE" w:rsidRPr="008D79BE" w14:paraId="05BD7004" w14:textId="77777777" w:rsidTr="008D79BE">
        <w:trPr>
          <w:trHeight w:val="3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50FD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D4999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8D79BE" w:rsidRPr="008D79BE" w14:paraId="51D5C163" w14:textId="77777777" w:rsidTr="008D79BE">
        <w:trPr>
          <w:trHeight w:val="9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EFFA0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837A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BDCE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7638D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2D84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04DF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213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6F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CAC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462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F93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68E515" w14:textId="77777777" w:rsidR="008D79BE" w:rsidRPr="008D79BE" w:rsidRDefault="008D79BE" w:rsidP="008D79BE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shd w:val="clear" w:color="auto" w:fill="FFFF00"/>
          <w:lang w:eastAsia="en-US"/>
        </w:rPr>
      </w:pPr>
    </w:p>
    <w:p w14:paraId="2329229C" w14:textId="2D682D21" w:rsidR="008D79BE" w:rsidRPr="008D79BE" w:rsidRDefault="0097731D" w:rsidP="0097731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комплекса процессных мероприятий в 2026 году</w:t>
      </w:r>
    </w:p>
    <w:p w14:paraId="7C217530" w14:textId="77777777" w:rsidR="008D79BE" w:rsidRPr="008D79BE" w:rsidRDefault="008D79BE" w:rsidP="008D79B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8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07"/>
        <w:gridCol w:w="3697"/>
        <w:gridCol w:w="1982"/>
        <w:gridCol w:w="1422"/>
        <w:gridCol w:w="423"/>
        <w:gridCol w:w="425"/>
        <w:gridCol w:w="422"/>
        <w:gridCol w:w="426"/>
        <w:gridCol w:w="425"/>
        <w:gridCol w:w="425"/>
        <w:gridCol w:w="567"/>
        <w:gridCol w:w="425"/>
        <w:gridCol w:w="426"/>
        <w:gridCol w:w="425"/>
        <w:gridCol w:w="572"/>
        <w:gridCol w:w="2411"/>
      </w:tblGrid>
      <w:tr w:rsidR="008D79BE" w:rsidRPr="008D79BE" w14:paraId="126D6F5F" w14:textId="77777777" w:rsidTr="00685C93">
        <w:trPr>
          <w:trHeight w:val="300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B900" w14:textId="77777777" w:rsid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A99AD52" w14:textId="6DB0704A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AF86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9856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F9A6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9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3676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387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8D79BE" w:rsidRPr="008D79BE" w14:paraId="2BDE88F3" w14:textId="77777777" w:rsidTr="00685C93">
        <w:trPr>
          <w:trHeight w:val="177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5B31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2BD0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E893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26409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868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90FE1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2FEBD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33D87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259C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B8E2D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A34E4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BFD9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B5DD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A160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79B4A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67A9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41192B68" w14:textId="77777777" w:rsidTr="00685C93">
        <w:trPr>
          <w:trHeight w:val="43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A1D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5FE4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обеспечение безопасности граждан на территории Карталинского муниципального округа, профилактики преступлений и иных правонарушений</w:t>
            </w:r>
          </w:p>
        </w:tc>
      </w:tr>
      <w:tr w:rsidR="008D79BE" w:rsidRPr="008D79BE" w14:paraId="4E734B94" w14:textId="77777777" w:rsidTr="00685C93">
        <w:trPr>
          <w:trHeight w:val="36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1C67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5A3A2" w14:textId="4A23E5E3" w:rsidR="008D79BE" w:rsidRPr="008D79BE" w:rsidRDefault="00685C93" w:rsidP="008D79BE">
            <w:pPr>
              <w:spacing w:after="0" w:line="240" w:lineRule="atLeast"/>
              <w:ind w:left="113" w:hanging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D79BE"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муниципального округа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386B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521D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B70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634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3C13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F85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76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41F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801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1015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29E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B142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138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2FA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</w:tr>
      <w:tr w:rsidR="008D79BE" w:rsidRPr="008D79BE" w14:paraId="167C1F52" w14:textId="77777777" w:rsidTr="00685C93">
        <w:trPr>
          <w:trHeight w:val="26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421C" w14:textId="12AFC9FA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FC27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001BD" w14:textId="77777777" w:rsidR="008D79BE" w:rsidRPr="008D79BE" w:rsidRDefault="008D79BE" w:rsidP="00685C93">
            <w:pPr>
              <w:spacing w:after="0" w:line="240" w:lineRule="atLeast"/>
              <w:ind w:left="14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Число вовлечённых в деятельность по предупреждению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F9A22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ПК МП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8E876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AD619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781E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41D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645BD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1808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CE9D7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38531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8976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337B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2D7B0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96B42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4812A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</w:tr>
    </w:tbl>
    <w:p w14:paraId="32CA5851" w14:textId="77777777" w:rsidR="008D79BE" w:rsidRPr="008D79BE" w:rsidRDefault="008D79BE" w:rsidP="008D79B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7AAF8DD" w14:textId="5CAD232E" w:rsidR="008D79BE" w:rsidRPr="008D79BE" w:rsidRDefault="00FC270F" w:rsidP="00FC270F">
      <w:pPr>
        <w:spacing w:before="57" w:after="57" w:line="24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4.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1519FD2C" w14:textId="77777777" w:rsidR="008D79BE" w:rsidRPr="008D79BE" w:rsidRDefault="008D79BE" w:rsidP="008D79BE">
      <w:pPr>
        <w:spacing w:before="57" w:after="57" w:line="24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"/>
        <w:gridCol w:w="3801"/>
        <w:gridCol w:w="1188"/>
        <w:gridCol w:w="1647"/>
        <w:gridCol w:w="992"/>
        <w:gridCol w:w="993"/>
        <w:gridCol w:w="1134"/>
        <w:gridCol w:w="1984"/>
        <w:gridCol w:w="2835"/>
      </w:tblGrid>
      <w:tr w:rsidR="008D79BE" w:rsidRPr="008D79BE" w14:paraId="185ACDB4" w14:textId="77777777" w:rsidTr="0097731D">
        <w:trPr>
          <w:trHeight w:val="225"/>
        </w:trPr>
        <w:tc>
          <w:tcPr>
            <w:tcW w:w="621" w:type="dxa"/>
            <w:vMerge w:val="restart"/>
            <w:hideMark/>
          </w:tcPr>
          <w:p w14:paraId="21122E05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01" w:type="dxa"/>
            <w:vMerge w:val="restart"/>
            <w:hideMark/>
          </w:tcPr>
          <w:p w14:paraId="517C2FA9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8" w:type="dxa"/>
            <w:vMerge w:val="restart"/>
            <w:hideMark/>
          </w:tcPr>
          <w:p w14:paraId="243D48E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647" w:type="dxa"/>
            <w:hideMark/>
          </w:tcPr>
          <w:p w14:paraId="5E238077" w14:textId="77777777" w:rsidR="008D79BE" w:rsidRPr="008D79BE" w:rsidRDefault="008D79BE" w:rsidP="008D79BE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9" w:type="dxa"/>
            <w:gridSpan w:val="3"/>
            <w:hideMark/>
          </w:tcPr>
          <w:p w14:paraId="1304434E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984" w:type="dxa"/>
            <w:hideMark/>
          </w:tcPr>
          <w:p w14:paraId="2596B44B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835" w:type="dxa"/>
            <w:hideMark/>
          </w:tcPr>
          <w:p w14:paraId="218F7A7D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8D79BE" w:rsidRPr="008D79BE" w14:paraId="751D1525" w14:textId="77777777" w:rsidTr="0097731D">
        <w:trPr>
          <w:trHeight w:val="397"/>
        </w:trPr>
        <w:tc>
          <w:tcPr>
            <w:tcW w:w="621" w:type="dxa"/>
            <w:vMerge/>
            <w:hideMark/>
          </w:tcPr>
          <w:p w14:paraId="6E92200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1" w:type="dxa"/>
            <w:vMerge/>
            <w:hideMark/>
          </w:tcPr>
          <w:p w14:paraId="76E35168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vMerge/>
            <w:hideMark/>
          </w:tcPr>
          <w:p w14:paraId="09B6EAB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hideMark/>
          </w:tcPr>
          <w:p w14:paraId="4956F932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92" w:type="dxa"/>
            <w:hideMark/>
          </w:tcPr>
          <w:p w14:paraId="28A2CC0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hideMark/>
          </w:tcPr>
          <w:p w14:paraId="087A12B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134" w:type="dxa"/>
            <w:hideMark/>
          </w:tcPr>
          <w:p w14:paraId="4E2CDF1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984" w:type="dxa"/>
          </w:tcPr>
          <w:p w14:paraId="2A76F1FC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302E23B8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25F983DB" w14:textId="77777777" w:rsidTr="0097731D">
        <w:trPr>
          <w:trHeight w:val="307"/>
        </w:trPr>
        <w:tc>
          <w:tcPr>
            <w:tcW w:w="621" w:type="dxa"/>
            <w:hideMark/>
          </w:tcPr>
          <w:p w14:paraId="77C11B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74" w:type="dxa"/>
            <w:gridSpan w:val="8"/>
          </w:tcPr>
          <w:p w14:paraId="4642857D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«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безопасности граждан в Карталинском муниципальном округе, профилактика преступлений и иных правонарушений</w:t>
            </w: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  <w:p w14:paraId="0107DEC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D79BE" w:rsidRPr="008D79BE" w14:paraId="00ECD2C3" w14:textId="77777777" w:rsidTr="0097731D">
        <w:trPr>
          <w:cantSplit/>
        </w:trPr>
        <w:tc>
          <w:tcPr>
            <w:tcW w:w="621" w:type="dxa"/>
            <w:hideMark/>
          </w:tcPr>
          <w:p w14:paraId="7044380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04277214" w14:textId="77777777" w:rsidR="008D79BE" w:rsidRPr="008D79BE" w:rsidRDefault="008D79BE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в сфере профилактики преступлений и иных правонарушений</w:t>
            </w:r>
          </w:p>
          <w:p w14:paraId="7850243B" w14:textId="77777777" w:rsidR="008D79BE" w:rsidRPr="008D79BE" w:rsidRDefault="008D79BE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(совещания, семинары, круглые столы, межведомственные акции, комплексные оперативно-профилактические мероприятия, совместных рейдов) </w:t>
            </w:r>
          </w:p>
        </w:tc>
        <w:tc>
          <w:tcPr>
            <w:tcW w:w="1188" w:type="dxa"/>
            <w:hideMark/>
          </w:tcPr>
          <w:p w14:paraId="358AE9C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D36C14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hideMark/>
          </w:tcPr>
          <w:p w14:paraId="28A14F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hideMark/>
          </w:tcPr>
          <w:p w14:paraId="4F6D2C7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hideMark/>
          </w:tcPr>
          <w:p w14:paraId="2A50DBF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84" w:type="dxa"/>
            <w:vMerge w:val="restart"/>
          </w:tcPr>
          <w:p w14:paraId="7B12F4F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профилактика по предупреждению</w:t>
            </w:r>
          </w:p>
          <w:p w14:paraId="214D3D1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преступлений и правонарушений</w:t>
            </w:r>
          </w:p>
          <w:p w14:paraId="2B2E6C2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hideMark/>
          </w:tcPr>
          <w:p w14:paraId="2EF8269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повышение уровня безопасности граждан</w:t>
            </w:r>
          </w:p>
        </w:tc>
      </w:tr>
      <w:tr w:rsidR="008D79BE" w:rsidRPr="008D79BE" w14:paraId="6854921F" w14:textId="77777777" w:rsidTr="0097731D">
        <w:trPr>
          <w:cantSplit/>
        </w:trPr>
        <w:tc>
          <w:tcPr>
            <w:tcW w:w="621" w:type="dxa"/>
          </w:tcPr>
          <w:p w14:paraId="185E31E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  <w:p w14:paraId="70ACFAB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1" w:type="dxa"/>
            <w:vAlign w:val="center"/>
            <w:hideMark/>
          </w:tcPr>
          <w:p w14:paraId="371BA36D" w14:textId="6FC95557" w:rsidR="008D79BE" w:rsidRPr="008D79BE" w:rsidRDefault="008D79BE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Профилактические мероприятия, направленные на снижение уровня преступности на территории КМО</w:t>
            </w:r>
          </w:p>
        </w:tc>
        <w:tc>
          <w:tcPr>
            <w:tcW w:w="1188" w:type="dxa"/>
            <w:hideMark/>
          </w:tcPr>
          <w:p w14:paraId="3A59536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0FE1893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hideMark/>
          </w:tcPr>
          <w:p w14:paraId="5A599A9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3" w:type="dxa"/>
            <w:hideMark/>
          </w:tcPr>
          <w:p w14:paraId="3A8C284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hideMark/>
          </w:tcPr>
          <w:p w14:paraId="2DF2506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84" w:type="dxa"/>
            <w:vMerge/>
            <w:vAlign w:val="center"/>
            <w:hideMark/>
          </w:tcPr>
          <w:p w14:paraId="4403A87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B6261F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3C33A69C" w14:textId="77777777" w:rsidTr="0097731D">
        <w:trPr>
          <w:cantSplit/>
        </w:trPr>
        <w:tc>
          <w:tcPr>
            <w:tcW w:w="621" w:type="dxa"/>
            <w:hideMark/>
          </w:tcPr>
          <w:p w14:paraId="0F76B037" w14:textId="24A905A0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5752F89C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учету несовершеннолетних, систематически пропускающих учебные занятия, обеспечить несовершеннолетних системой дополнительного образования</w:t>
            </w:r>
          </w:p>
        </w:tc>
        <w:tc>
          <w:tcPr>
            <w:tcW w:w="1188" w:type="dxa"/>
            <w:hideMark/>
          </w:tcPr>
          <w:p w14:paraId="25184F3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30A3C2F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14:paraId="157AD98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hideMark/>
          </w:tcPr>
          <w:p w14:paraId="24F8673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14:paraId="689D5C6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Merge/>
            <w:vAlign w:val="center"/>
            <w:hideMark/>
          </w:tcPr>
          <w:p w14:paraId="77EF0C6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8BB803F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199F3DF3" w14:textId="77777777" w:rsidTr="0097731D">
        <w:trPr>
          <w:cantSplit/>
        </w:trPr>
        <w:tc>
          <w:tcPr>
            <w:tcW w:w="621" w:type="dxa"/>
            <w:hideMark/>
          </w:tcPr>
          <w:p w14:paraId="248B9194" w14:textId="03499502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195CAB9E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социальной защищенности и материально-техническому обеспечению членов ДНД</w:t>
            </w:r>
          </w:p>
        </w:tc>
        <w:tc>
          <w:tcPr>
            <w:tcW w:w="1188" w:type="dxa"/>
            <w:hideMark/>
          </w:tcPr>
          <w:p w14:paraId="13307F8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469826B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hideMark/>
          </w:tcPr>
          <w:p w14:paraId="5611424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hideMark/>
          </w:tcPr>
          <w:p w14:paraId="6F2929F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14:paraId="193B9FB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vMerge/>
            <w:vAlign w:val="center"/>
            <w:hideMark/>
          </w:tcPr>
          <w:p w14:paraId="1F6B8900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B73841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6B8033CA" w14:textId="77777777" w:rsidTr="0097731D">
        <w:trPr>
          <w:cantSplit/>
        </w:trPr>
        <w:tc>
          <w:tcPr>
            <w:tcW w:w="621" w:type="dxa"/>
            <w:hideMark/>
          </w:tcPr>
          <w:p w14:paraId="0D1853CB" w14:textId="38E624F3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79535547" w14:textId="447477C4" w:rsidR="008D79BE" w:rsidRPr="008D79BE" w:rsidRDefault="0097731D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профессиональной переподготовки малообеспеченных и социально незащищенных граждан, граждан, освобожденных из мест лишения свободы, по привлечению подростков и молодежи к волонтерской деятельности</w:t>
            </w:r>
          </w:p>
        </w:tc>
        <w:tc>
          <w:tcPr>
            <w:tcW w:w="1188" w:type="dxa"/>
            <w:hideMark/>
          </w:tcPr>
          <w:p w14:paraId="0CFB906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9DEE8B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14:paraId="6792FB5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hideMark/>
          </w:tcPr>
          <w:p w14:paraId="0CC1154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14:paraId="665AAC2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Merge/>
            <w:vAlign w:val="center"/>
            <w:hideMark/>
          </w:tcPr>
          <w:p w14:paraId="3F8BEA3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A58F8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2F947C68" w14:textId="77777777" w:rsidTr="0097731D">
        <w:trPr>
          <w:cantSplit/>
        </w:trPr>
        <w:tc>
          <w:tcPr>
            <w:tcW w:w="621" w:type="dxa"/>
            <w:hideMark/>
          </w:tcPr>
          <w:p w14:paraId="304FAF11" w14:textId="70245319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7BFBDB31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предупреждению и пресечению преступлений в сфере внешнеэкономической и экономической деятельности, розничной торговли, преступлений, связанных с криминальным банкротством</w:t>
            </w:r>
          </w:p>
        </w:tc>
        <w:tc>
          <w:tcPr>
            <w:tcW w:w="1188" w:type="dxa"/>
            <w:hideMark/>
          </w:tcPr>
          <w:p w14:paraId="0814D39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206648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hideMark/>
          </w:tcPr>
          <w:p w14:paraId="6A4B87F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hideMark/>
          </w:tcPr>
          <w:p w14:paraId="6EAC621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hideMark/>
          </w:tcPr>
          <w:p w14:paraId="663C68F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vMerge/>
            <w:vAlign w:val="center"/>
            <w:hideMark/>
          </w:tcPr>
          <w:p w14:paraId="3692DC2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14FF5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4992B004" w14:textId="77777777" w:rsidTr="0097731D">
        <w:trPr>
          <w:cantSplit/>
          <w:trHeight w:val="1681"/>
        </w:trPr>
        <w:tc>
          <w:tcPr>
            <w:tcW w:w="621" w:type="dxa"/>
            <w:hideMark/>
          </w:tcPr>
          <w:p w14:paraId="6E75666A" w14:textId="3C94C83D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</w:tcPr>
          <w:p w14:paraId="28E6D909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выявлению иностранных лиц без гражданства, выявлению лиц, незаконно привлекающих иностранную рабочую силу</w:t>
            </w:r>
          </w:p>
          <w:p w14:paraId="3B20F0BB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hideMark/>
          </w:tcPr>
          <w:p w14:paraId="79C0143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58D388F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hideMark/>
          </w:tcPr>
          <w:p w14:paraId="463A84F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hideMark/>
          </w:tcPr>
          <w:p w14:paraId="4E0B964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14:paraId="2D91E60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vMerge/>
            <w:vAlign w:val="center"/>
            <w:hideMark/>
          </w:tcPr>
          <w:p w14:paraId="5131B2F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AC930F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3634A02D" w14:textId="77777777" w:rsidTr="0097731D">
        <w:trPr>
          <w:cantSplit/>
        </w:trPr>
        <w:tc>
          <w:tcPr>
            <w:tcW w:w="621" w:type="dxa"/>
            <w:hideMark/>
          </w:tcPr>
          <w:p w14:paraId="1B77762D" w14:textId="32D2A434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50FD6554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Культурно-массовые мероприятия, разъяснительную работу с населением о толерантности, недопущению межнациональной вражды и экстремистской деятельности</w:t>
            </w:r>
          </w:p>
        </w:tc>
        <w:tc>
          <w:tcPr>
            <w:tcW w:w="1188" w:type="dxa"/>
            <w:hideMark/>
          </w:tcPr>
          <w:p w14:paraId="24251E3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3F04B72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14:paraId="32F38CE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hideMark/>
          </w:tcPr>
          <w:p w14:paraId="4471D1D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14:paraId="5D8CD17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Merge/>
            <w:vAlign w:val="center"/>
            <w:hideMark/>
          </w:tcPr>
          <w:p w14:paraId="7E4DB02D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6CB3A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1BD159D5" w14:textId="77777777" w:rsidTr="0097731D">
        <w:trPr>
          <w:cantSplit/>
        </w:trPr>
        <w:tc>
          <w:tcPr>
            <w:tcW w:w="621" w:type="dxa"/>
          </w:tcPr>
          <w:p w14:paraId="5E6F101B" w14:textId="55F222C6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</w:tcPr>
          <w:p w14:paraId="1C76B0E6" w14:textId="77777777" w:rsidR="008D79BE" w:rsidRPr="008D79BE" w:rsidRDefault="008D79BE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обеспечению антитеррористической защищенности учреждений образования, летних оздоровительных учреждений, мест массового пребывания детей, культурно-массовых,</w:t>
            </w:r>
          </w:p>
          <w:p w14:paraId="49617DA6" w14:textId="0003A3D9" w:rsidR="008D79BE" w:rsidRPr="008D79BE" w:rsidRDefault="008D79BE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спортивных объектов, объектов транспорта</w:t>
            </w:r>
          </w:p>
        </w:tc>
        <w:tc>
          <w:tcPr>
            <w:tcW w:w="1188" w:type="dxa"/>
            <w:hideMark/>
          </w:tcPr>
          <w:p w14:paraId="3C1E2A90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6C53A74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14:paraId="6046691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hideMark/>
          </w:tcPr>
          <w:p w14:paraId="083AD76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14:paraId="54662C6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Merge/>
            <w:vAlign w:val="center"/>
            <w:hideMark/>
          </w:tcPr>
          <w:p w14:paraId="6EC389F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91D62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2EAD37D7" w14:textId="77777777" w:rsidTr="0097731D">
        <w:trPr>
          <w:cantSplit/>
        </w:trPr>
        <w:tc>
          <w:tcPr>
            <w:tcW w:w="621" w:type="dxa"/>
            <w:hideMark/>
          </w:tcPr>
          <w:p w14:paraId="496FF4AE" w14:textId="452CF57F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670A88CE" w14:textId="77777777" w:rsidR="008D79BE" w:rsidRPr="008D79BE" w:rsidRDefault="008D79BE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оборудованию помещения для лиц, находящихся в состоянии алкогольного опьянения, учение по   оказанию медицинской помощи при ДТП, предрейсовые и послерейсовые медицинские осмотром водителей</w:t>
            </w:r>
          </w:p>
        </w:tc>
        <w:tc>
          <w:tcPr>
            <w:tcW w:w="1188" w:type="dxa"/>
            <w:hideMark/>
          </w:tcPr>
          <w:p w14:paraId="1A2F3F9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1A8891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14:paraId="59A0C28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hideMark/>
          </w:tcPr>
          <w:p w14:paraId="07546AB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14:paraId="4C8F0A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Merge/>
            <w:vAlign w:val="center"/>
            <w:hideMark/>
          </w:tcPr>
          <w:p w14:paraId="268C318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B54C8E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7731D" w:rsidRPr="008D79BE" w14:paraId="1E2447B3" w14:textId="77777777" w:rsidTr="00FC270F">
        <w:trPr>
          <w:cantSplit/>
          <w:trHeight w:val="509"/>
        </w:trPr>
        <w:tc>
          <w:tcPr>
            <w:tcW w:w="621" w:type="dxa"/>
            <w:vMerge w:val="restart"/>
            <w:hideMark/>
          </w:tcPr>
          <w:p w14:paraId="464403CE" w14:textId="68D2F4BB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Merge w:val="restart"/>
            <w:vAlign w:val="center"/>
            <w:hideMark/>
          </w:tcPr>
          <w:p w14:paraId="3A52C15D" w14:textId="77777777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Обучающие семинары по раннему выявлению лиц, злоупотребляющими психотропными веществами, контролю за деятельностью</w:t>
            </w:r>
          </w:p>
          <w:p w14:paraId="13D0EA39" w14:textId="77777777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учреждений и организаций по</w:t>
            </w:r>
          </w:p>
          <w:p w14:paraId="6FF045AC" w14:textId="77777777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производству, использованию и</w:t>
            </w:r>
          </w:p>
          <w:p w14:paraId="50B65397" w14:textId="6FADCD0B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обороту прекурсоров, наркосодержащих лекарственных средств</w:t>
            </w:r>
          </w:p>
        </w:tc>
        <w:tc>
          <w:tcPr>
            <w:tcW w:w="1188" w:type="dxa"/>
            <w:vMerge w:val="restart"/>
            <w:hideMark/>
          </w:tcPr>
          <w:p w14:paraId="7DB19B3F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vMerge w:val="restart"/>
            <w:hideMark/>
          </w:tcPr>
          <w:p w14:paraId="219DC676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vMerge w:val="restart"/>
            <w:hideMark/>
          </w:tcPr>
          <w:p w14:paraId="3CD35909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Merge w:val="restart"/>
            <w:hideMark/>
          </w:tcPr>
          <w:p w14:paraId="130B82A4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14:paraId="3B9F9549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Merge/>
            <w:vAlign w:val="center"/>
            <w:hideMark/>
          </w:tcPr>
          <w:p w14:paraId="742EE4D6" w14:textId="77777777" w:rsidR="0097731D" w:rsidRPr="008D79BE" w:rsidRDefault="0097731D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60DE558" w14:textId="77777777" w:rsidR="0097731D" w:rsidRPr="008D79BE" w:rsidRDefault="0097731D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7731D" w:rsidRPr="008D79BE" w14:paraId="2CB6884B" w14:textId="77777777" w:rsidTr="0097731D">
        <w:trPr>
          <w:cantSplit/>
        </w:trPr>
        <w:tc>
          <w:tcPr>
            <w:tcW w:w="621" w:type="dxa"/>
            <w:vMerge/>
          </w:tcPr>
          <w:p w14:paraId="70DF52A0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1" w:type="dxa"/>
            <w:vMerge/>
            <w:vAlign w:val="center"/>
            <w:hideMark/>
          </w:tcPr>
          <w:p w14:paraId="4271B198" w14:textId="326BE300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vMerge/>
            <w:vAlign w:val="center"/>
          </w:tcPr>
          <w:p w14:paraId="1EB6FC99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vMerge/>
            <w:vAlign w:val="center"/>
          </w:tcPr>
          <w:p w14:paraId="6D052E08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AC3C870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43ED614E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4BAC77B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C835A81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2633CFC5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362B55C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873AE68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4D2E943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489005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76C36D8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203ADDF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7DDA88" w14:textId="7E856376" w:rsidR="008D79BE" w:rsidRPr="008D79BE" w:rsidRDefault="00FC270F" w:rsidP="00DB100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DB10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</w:p>
    <w:p w14:paraId="6F356AB2" w14:textId="77777777" w:rsidR="008D79BE" w:rsidRPr="008D79BE" w:rsidRDefault="008D79BE" w:rsidP="008D79BE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25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500"/>
        <w:gridCol w:w="2268"/>
        <w:gridCol w:w="2552"/>
        <w:gridCol w:w="2410"/>
      </w:tblGrid>
      <w:tr w:rsidR="008D79BE" w:rsidRPr="008D79BE" w14:paraId="37ED1D75" w14:textId="77777777" w:rsidTr="00E573F8">
        <w:trPr>
          <w:trHeight w:val="143"/>
        </w:trPr>
        <w:tc>
          <w:tcPr>
            <w:tcW w:w="5495" w:type="dxa"/>
            <w:vMerge w:val="restart"/>
            <w:vAlign w:val="center"/>
            <w:hideMark/>
          </w:tcPr>
          <w:p w14:paraId="6F4B1FF4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7320" w:type="dxa"/>
            <w:gridSpan w:val="3"/>
            <w:vAlign w:val="center"/>
            <w:hideMark/>
          </w:tcPr>
          <w:p w14:paraId="3015C60F" w14:textId="7A898DEC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финансового обеспечения по годам реализации, тыс. рублей </w:t>
            </w:r>
            <w:r w:rsidR="009773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 одна цифра после запятой)</w:t>
            </w:r>
          </w:p>
        </w:tc>
        <w:tc>
          <w:tcPr>
            <w:tcW w:w="2410" w:type="dxa"/>
            <w:vAlign w:val="center"/>
            <w:hideMark/>
          </w:tcPr>
          <w:p w14:paraId="4E5BEF0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Всего,тыс</w:t>
            </w:r>
            <w:proofErr w:type="spellEnd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рублей</w:t>
            </w:r>
          </w:p>
        </w:tc>
      </w:tr>
      <w:tr w:rsidR="008D79BE" w:rsidRPr="008D79BE" w14:paraId="2CE5C164" w14:textId="77777777" w:rsidTr="00E573F8">
        <w:trPr>
          <w:trHeight w:val="143"/>
        </w:trPr>
        <w:tc>
          <w:tcPr>
            <w:tcW w:w="5495" w:type="dxa"/>
            <w:vMerge/>
            <w:vAlign w:val="center"/>
            <w:hideMark/>
          </w:tcPr>
          <w:p w14:paraId="1E8FE36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dxa"/>
            <w:vAlign w:val="center"/>
            <w:hideMark/>
          </w:tcPr>
          <w:p w14:paraId="1113AE5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268" w:type="dxa"/>
            <w:vAlign w:val="center"/>
            <w:hideMark/>
          </w:tcPr>
          <w:p w14:paraId="3B14748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2552" w:type="dxa"/>
            <w:vAlign w:val="center"/>
            <w:hideMark/>
          </w:tcPr>
          <w:p w14:paraId="1AC85ED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410" w:type="dxa"/>
            <w:vAlign w:val="center"/>
          </w:tcPr>
          <w:p w14:paraId="13EAAC6E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47C4FD46" w14:textId="77777777" w:rsidTr="00E573F8">
        <w:trPr>
          <w:trHeight w:val="193"/>
        </w:trPr>
        <w:tc>
          <w:tcPr>
            <w:tcW w:w="5495" w:type="dxa"/>
            <w:hideMark/>
          </w:tcPr>
          <w:p w14:paraId="0538F37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500" w:type="dxa"/>
          </w:tcPr>
          <w:p w14:paraId="74E109C6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840E03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6BE5D45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B0F5F3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8D79BE" w:rsidRPr="008D79BE" w14:paraId="2A19BE82" w14:textId="77777777" w:rsidTr="00E573F8">
        <w:trPr>
          <w:trHeight w:val="193"/>
        </w:trPr>
        <w:tc>
          <w:tcPr>
            <w:tcW w:w="5495" w:type="dxa"/>
            <w:hideMark/>
          </w:tcPr>
          <w:p w14:paraId="6B35521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500" w:type="dxa"/>
            <w:hideMark/>
          </w:tcPr>
          <w:p w14:paraId="779B89F5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1239,44</w:t>
            </w:r>
          </w:p>
        </w:tc>
        <w:tc>
          <w:tcPr>
            <w:tcW w:w="2268" w:type="dxa"/>
            <w:hideMark/>
          </w:tcPr>
          <w:p w14:paraId="2508660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552" w:type="dxa"/>
            <w:hideMark/>
          </w:tcPr>
          <w:p w14:paraId="4E3EF54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410" w:type="dxa"/>
            <w:hideMark/>
          </w:tcPr>
          <w:p w14:paraId="6054A3B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4361,32</w:t>
            </w:r>
          </w:p>
        </w:tc>
      </w:tr>
      <w:tr w:rsidR="008D79BE" w:rsidRPr="008D79BE" w14:paraId="3A41EBA2" w14:textId="77777777" w:rsidTr="00E573F8">
        <w:trPr>
          <w:trHeight w:val="193"/>
        </w:trPr>
        <w:tc>
          <w:tcPr>
            <w:tcW w:w="5495" w:type="dxa"/>
            <w:hideMark/>
          </w:tcPr>
          <w:p w14:paraId="38AE53F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500" w:type="dxa"/>
            <w:hideMark/>
          </w:tcPr>
          <w:p w14:paraId="12D7592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6A834E9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hideMark/>
          </w:tcPr>
          <w:p w14:paraId="4A6B87A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A409286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D79BE" w:rsidRPr="008D79BE" w14:paraId="5D5842AA" w14:textId="77777777" w:rsidTr="00E573F8">
        <w:trPr>
          <w:trHeight w:val="193"/>
        </w:trPr>
        <w:tc>
          <w:tcPr>
            <w:tcW w:w="5495" w:type="dxa"/>
            <w:hideMark/>
          </w:tcPr>
          <w:p w14:paraId="0DF96E3C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500" w:type="dxa"/>
            <w:hideMark/>
          </w:tcPr>
          <w:p w14:paraId="3506B91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1021,16</w:t>
            </w:r>
          </w:p>
        </w:tc>
        <w:tc>
          <w:tcPr>
            <w:tcW w:w="2268" w:type="dxa"/>
            <w:hideMark/>
          </w:tcPr>
          <w:p w14:paraId="5DF81B5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552" w:type="dxa"/>
            <w:hideMark/>
          </w:tcPr>
          <w:p w14:paraId="123D02D1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410" w:type="dxa"/>
            <w:hideMark/>
          </w:tcPr>
          <w:p w14:paraId="49A1C03A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3706,48</w:t>
            </w:r>
          </w:p>
        </w:tc>
      </w:tr>
      <w:tr w:rsidR="008D79BE" w:rsidRPr="008D79BE" w14:paraId="460FEBFA" w14:textId="77777777" w:rsidTr="00E573F8">
        <w:trPr>
          <w:trHeight w:val="193"/>
        </w:trPr>
        <w:tc>
          <w:tcPr>
            <w:tcW w:w="5495" w:type="dxa"/>
          </w:tcPr>
          <w:p w14:paraId="1E026C8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бюджета Карталинского муниципального округа. </w:t>
            </w:r>
          </w:p>
          <w:p w14:paraId="5E0AE2D7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dxa"/>
            <w:hideMark/>
          </w:tcPr>
          <w:p w14:paraId="62AD43D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268" w:type="dxa"/>
            <w:hideMark/>
          </w:tcPr>
          <w:p w14:paraId="2C10AB55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552" w:type="dxa"/>
            <w:hideMark/>
          </w:tcPr>
          <w:p w14:paraId="1689AB0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410" w:type="dxa"/>
            <w:hideMark/>
          </w:tcPr>
          <w:p w14:paraId="3A72180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654,8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</w:tbl>
    <w:p w14:paraId="6BDCBB32" w14:textId="77777777" w:rsidR="008D79BE" w:rsidRPr="008D79BE" w:rsidRDefault="008D79BE" w:rsidP="008D79BE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066427" w14:textId="3C48344B" w:rsidR="008D79BE" w:rsidRPr="008D79BE" w:rsidRDefault="00FC270F" w:rsidP="00FC270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План реализации комплекса процессных мероприятий</w:t>
      </w:r>
    </w:p>
    <w:p w14:paraId="263CF0BB" w14:textId="77777777" w:rsidR="008D79BE" w:rsidRPr="008D79BE" w:rsidRDefault="008D79BE" w:rsidP="00FC270F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2628"/>
        <w:gridCol w:w="3011"/>
        <w:gridCol w:w="3430"/>
      </w:tblGrid>
      <w:tr w:rsidR="008D79BE" w:rsidRPr="008D79BE" w14:paraId="5A2DC36D" w14:textId="77777777" w:rsidTr="00E573F8">
        <w:trPr>
          <w:trHeight w:val="603"/>
        </w:trPr>
        <w:tc>
          <w:tcPr>
            <w:tcW w:w="6098" w:type="dxa"/>
            <w:hideMark/>
          </w:tcPr>
          <w:p w14:paraId="0AEBF12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hideMark/>
          </w:tcPr>
          <w:p w14:paraId="188E458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011" w:type="dxa"/>
            <w:hideMark/>
          </w:tcPr>
          <w:p w14:paraId="250CF00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3430" w:type="dxa"/>
            <w:hideMark/>
          </w:tcPr>
          <w:p w14:paraId="7C62178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8D79BE" w:rsidRPr="008D79BE" w14:paraId="5F6E3326" w14:textId="77777777" w:rsidTr="00E573F8">
        <w:trPr>
          <w:trHeight w:val="173"/>
        </w:trPr>
        <w:tc>
          <w:tcPr>
            <w:tcW w:w="15167" w:type="dxa"/>
            <w:gridSpan w:val="4"/>
            <w:vAlign w:val="center"/>
            <w:hideMark/>
          </w:tcPr>
          <w:p w14:paraId="28AF12B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структурного элемента «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 и   профилактики преступлений и иных правонарушений</w:t>
            </w:r>
          </w:p>
        </w:tc>
      </w:tr>
      <w:tr w:rsidR="008D79BE" w:rsidRPr="008D79BE" w14:paraId="4BA0C283" w14:textId="77777777" w:rsidTr="00E573F8">
        <w:trPr>
          <w:trHeight w:val="164"/>
        </w:trPr>
        <w:tc>
          <w:tcPr>
            <w:tcW w:w="6098" w:type="dxa"/>
            <w:hideMark/>
          </w:tcPr>
          <w:p w14:paraId="21AD20E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8" w:type="dxa"/>
            <w:vAlign w:val="center"/>
            <w:hideMark/>
          </w:tcPr>
          <w:p w14:paraId="09D33D0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1" w:type="dxa"/>
            <w:hideMark/>
          </w:tcPr>
          <w:p w14:paraId="07D998A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30" w:type="dxa"/>
            <w:hideMark/>
          </w:tcPr>
          <w:p w14:paraId="41C2075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D79BE" w:rsidRPr="008D79BE" w14:paraId="4F201EF5" w14:textId="77777777" w:rsidTr="00E573F8">
        <w:trPr>
          <w:trHeight w:val="164"/>
        </w:trPr>
        <w:tc>
          <w:tcPr>
            <w:tcW w:w="6098" w:type="dxa"/>
            <w:hideMark/>
          </w:tcPr>
          <w:p w14:paraId="71530BFB" w14:textId="10E50E55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в сфере профилактики преступлений и иных правонарушений (совещания, семинары, круглые столы, межведомственные акции, комплексные оперативно-профилактические мероприятия, совместные рейды) </w:t>
            </w:r>
          </w:p>
        </w:tc>
        <w:tc>
          <w:tcPr>
            <w:tcW w:w="2628" w:type="dxa"/>
            <w:hideMark/>
          </w:tcPr>
          <w:p w14:paraId="19FF87B5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7B05F76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2EF123A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3F1939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327A9816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124300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E55926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77B9A0" w14:textId="4452A088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  <w:p w14:paraId="25191AA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02444713" w14:textId="77777777" w:rsidTr="00E573F8">
        <w:trPr>
          <w:trHeight w:val="164"/>
        </w:trPr>
        <w:tc>
          <w:tcPr>
            <w:tcW w:w="6098" w:type="dxa"/>
            <w:hideMark/>
          </w:tcPr>
          <w:p w14:paraId="1E506FE1" w14:textId="3E639D22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Профилактические  мероприятия, направленные на снижение уровня преступности в Карталинском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муниципальном округе</w:t>
            </w:r>
          </w:p>
        </w:tc>
        <w:tc>
          <w:tcPr>
            <w:tcW w:w="2628" w:type="dxa"/>
            <w:hideMark/>
          </w:tcPr>
          <w:p w14:paraId="0EE0BA2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2026</w:t>
            </w:r>
          </w:p>
          <w:p w14:paraId="5E52DCA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2BE72AF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2028</w:t>
            </w:r>
          </w:p>
        </w:tc>
        <w:tc>
          <w:tcPr>
            <w:tcW w:w="3011" w:type="dxa"/>
            <w:hideMark/>
          </w:tcPr>
          <w:p w14:paraId="5E67FFB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Карталинского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56CA4CA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941F66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1297C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A84C346" w14:textId="4685762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25B2712E" w14:textId="77777777" w:rsidTr="00E573F8">
        <w:trPr>
          <w:trHeight w:val="164"/>
        </w:trPr>
        <w:tc>
          <w:tcPr>
            <w:tcW w:w="6098" w:type="dxa"/>
            <w:hideMark/>
          </w:tcPr>
          <w:p w14:paraId="106753EF" w14:textId="0E8FFB6B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организации учета несовершеннолетних, систематически пропускающих учебные занятия,  несовершеннолетние обеспечены  системой дополнительного образования</w:t>
            </w:r>
          </w:p>
        </w:tc>
        <w:tc>
          <w:tcPr>
            <w:tcW w:w="2628" w:type="dxa"/>
            <w:hideMark/>
          </w:tcPr>
          <w:p w14:paraId="670BBBD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4832D51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6124C77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5B04F55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71D21D1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042CB4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761FE5" w14:textId="24B230BB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5AB7B10" w14:textId="77777777" w:rsidTr="00E573F8">
        <w:trPr>
          <w:trHeight w:val="164"/>
        </w:trPr>
        <w:tc>
          <w:tcPr>
            <w:tcW w:w="6098" w:type="dxa"/>
            <w:hideMark/>
          </w:tcPr>
          <w:p w14:paraId="49ACB525" w14:textId="44ACF816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Мероприятия по социальной защищенности членов и материально-техническом обеспечении членов ДНД</w:t>
            </w:r>
          </w:p>
        </w:tc>
        <w:tc>
          <w:tcPr>
            <w:tcW w:w="2628" w:type="dxa"/>
            <w:hideMark/>
          </w:tcPr>
          <w:p w14:paraId="01AE389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13BCCA4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4CA8B0BB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E90C37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0D1CC88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A860A9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169749D" w14:textId="2444DB93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3D41F829" w14:textId="77777777" w:rsidTr="00E573F8">
        <w:trPr>
          <w:trHeight w:val="164"/>
        </w:trPr>
        <w:tc>
          <w:tcPr>
            <w:tcW w:w="6098" w:type="dxa"/>
            <w:hideMark/>
          </w:tcPr>
          <w:p w14:paraId="1E9CC7FE" w14:textId="3AB63105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профессиональной переподготовки малообеспеченных и социально незащищенных граждан, граждан, освобожденных из мест лишения свободы, подростков и молодежь, оказавшихся в трудной жизненной ситуации и привлечении их к волонтерской деятельности</w:t>
            </w:r>
          </w:p>
        </w:tc>
        <w:tc>
          <w:tcPr>
            <w:tcW w:w="2628" w:type="dxa"/>
            <w:hideMark/>
          </w:tcPr>
          <w:p w14:paraId="7FB1111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46E8C96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6B83B44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7DEF227" w14:textId="77777777" w:rsid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  <w:p w14:paraId="36A91B82" w14:textId="68C8BBF1" w:rsidR="007D68A1" w:rsidRPr="008D79BE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30" w:type="dxa"/>
          </w:tcPr>
          <w:p w14:paraId="0FFE6A4D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4C9B2C8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6E2D3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FEB9F0F" w14:textId="48DC5322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4D2A05F3" w14:textId="77777777" w:rsidTr="00E573F8">
        <w:trPr>
          <w:trHeight w:val="164"/>
        </w:trPr>
        <w:tc>
          <w:tcPr>
            <w:tcW w:w="6098" w:type="dxa"/>
            <w:hideMark/>
          </w:tcPr>
          <w:p w14:paraId="26DA2486" w14:textId="1C739ED0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предупреждению и пресечению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преступлений в сфере внешнеэкономической и экономической деятельности, розничной торговли, преступлений, связанных с криминальным банкротством</w:t>
            </w:r>
          </w:p>
        </w:tc>
        <w:tc>
          <w:tcPr>
            <w:tcW w:w="2628" w:type="dxa"/>
            <w:hideMark/>
          </w:tcPr>
          <w:p w14:paraId="19B7E42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2026</w:t>
            </w:r>
          </w:p>
          <w:p w14:paraId="3EB94E5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2027</w:t>
            </w:r>
          </w:p>
          <w:p w14:paraId="6600329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30A14E1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373D27D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DBA364C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E82DB76" w14:textId="3EFCA7B2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1470A72D" w14:textId="77777777" w:rsidTr="00E573F8">
        <w:trPr>
          <w:trHeight w:val="164"/>
        </w:trPr>
        <w:tc>
          <w:tcPr>
            <w:tcW w:w="6098" w:type="dxa"/>
            <w:hideMark/>
          </w:tcPr>
          <w:p w14:paraId="60330B13" w14:textId="297FC1FA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выявлению иностранных лиц без гражданства, выявлению лиц, незаконно привлекающих иностранную рабочую силу</w:t>
            </w:r>
          </w:p>
        </w:tc>
        <w:tc>
          <w:tcPr>
            <w:tcW w:w="2628" w:type="dxa"/>
            <w:hideMark/>
          </w:tcPr>
          <w:p w14:paraId="213CC2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330DDA15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35741A0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4216E2B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096B2151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A72B48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03766A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5B1E37B" w14:textId="743449E3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518BBF4" w14:textId="77777777" w:rsidTr="00E573F8">
        <w:trPr>
          <w:trHeight w:val="164"/>
        </w:trPr>
        <w:tc>
          <w:tcPr>
            <w:tcW w:w="6098" w:type="dxa"/>
            <w:hideMark/>
          </w:tcPr>
          <w:p w14:paraId="40CA2A60" w14:textId="2541680B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Проведены культурно-массовые мероприятия, разъяснительная  работа с населением о толерантности, недопущению межнациональной вражды и экстремистской деятельности</w:t>
            </w:r>
          </w:p>
        </w:tc>
        <w:tc>
          <w:tcPr>
            <w:tcW w:w="2628" w:type="dxa"/>
            <w:hideMark/>
          </w:tcPr>
          <w:p w14:paraId="26C888F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763A6275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38E02BB3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0AF93BF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4B2954FA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9BEAE1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D5080F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E6535C" w14:textId="468E8019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497B2B9" w14:textId="77777777" w:rsidTr="00E573F8">
        <w:trPr>
          <w:trHeight w:val="164"/>
        </w:trPr>
        <w:tc>
          <w:tcPr>
            <w:tcW w:w="6098" w:type="dxa"/>
            <w:hideMark/>
          </w:tcPr>
          <w:p w14:paraId="20EF36B7" w14:textId="594127C4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Мероприятия по обеспечению антитеррористической защищенности учреждений образования, летних оздоровительных учреждений, мест массового пребывания детей, культурно-массовых,</w:t>
            </w:r>
          </w:p>
          <w:p w14:paraId="1412D15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спортивных объектов, объектов транспорта</w:t>
            </w:r>
          </w:p>
        </w:tc>
        <w:tc>
          <w:tcPr>
            <w:tcW w:w="2628" w:type="dxa"/>
            <w:hideMark/>
          </w:tcPr>
          <w:p w14:paraId="30F6B02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02D1B4E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42167D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3E8DB4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53BC48C5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E775159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471447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C89F65" w14:textId="027889B2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3E425511" w14:textId="77777777" w:rsidTr="00E573F8">
        <w:trPr>
          <w:trHeight w:val="164"/>
        </w:trPr>
        <w:tc>
          <w:tcPr>
            <w:tcW w:w="6098" w:type="dxa"/>
            <w:hideMark/>
          </w:tcPr>
          <w:p w14:paraId="4AB00C31" w14:textId="02E1918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оборудованию помещения для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лиц, находящихся в состоянии алкогольного опьянения, учение по оказанию медицинской помощи при ДТП, предрейсовые и послерейсовые медицинские осмотры водителей</w:t>
            </w:r>
          </w:p>
        </w:tc>
        <w:tc>
          <w:tcPr>
            <w:tcW w:w="2628" w:type="dxa"/>
            <w:hideMark/>
          </w:tcPr>
          <w:p w14:paraId="5ED09B5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2026</w:t>
            </w:r>
          </w:p>
          <w:p w14:paraId="03E4A69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2027</w:t>
            </w:r>
          </w:p>
          <w:p w14:paraId="75D788A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68A174E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150EE23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F154FB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0F1AF5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195E36C" w14:textId="4FA1100D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4AB32E2" w14:textId="77777777" w:rsidTr="00E573F8">
        <w:trPr>
          <w:trHeight w:val="164"/>
        </w:trPr>
        <w:tc>
          <w:tcPr>
            <w:tcW w:w="6098" w:type="dxa"/>
            <w:hideMark/>
          </w:tcPr>
          <w:p w14:paraId="11C634CF" w14:textId="0BDA8CE2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1.11 Обучающие семинары по раннему выявлению лиц, злоупотребляющими психотропными веществами, организован контроль за деятельностью учреждений и организаций по производству, использованию и обороту прекурсоров, </w:t>
            </w:r>
            <w:proofErr w:type="spellStart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наркосодержящих</w:t>
            </w:r>
            <w:proofErr w:type="spellEnd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лекарственных средств</w:t>
            </w:r>
          </w:p>
        </w:tc>
        <w:tc>
          <w:tcPr>
            <w:tcW w:w="2628" w:type="dxa"/>
            <w:hideMark/>
          </w:tcPr>
          <w:p w14:paraId="7BE4B58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1015BF9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2D639D8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61A0360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53BB4D2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8E60855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27EC728" w14:textId="538CBAC5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</w:tbl>
    <w:p w14:paraId="36CBCA90" w14:textId="77777777" w:rsidR="008D79BE" w:rsidRPr="008D79BE" w:rsidRDefault="008D79BE" w:rsidP="008D79BE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12597F1E" w14:textId="443E02EE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EDB420" w14:textId="22B63C8F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6F58B4" w14:textId="2280E0C5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DB3EB9" w14:textId="1F902A74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544C61" w14:textId="2B54FA9A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3FB118" w14:textId="2633EA50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8EBB73" w14:textId="58BA14EE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D68A76" w14:textId="51F2552A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3F225B" w14:textId="7F3A6FAE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766C8A" w14:textId="158C691E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A227CD" w14:textId="1AC483E9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5E92A2" w14:textId="5F67A281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5743FC" w14:textId="79634952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C853E7" w14:textId="45BE9FD6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E3E694" w14:textId="47AB66EE" w:rsidR="002521D3" w:rsidRDefault="00FC270F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F68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21D3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14:paraId="1F4E3B22" w14:textId="77777777" w:rsidR="005E0E08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проекта </w:t>
      </w:r>
      <w:bookmarkStart w:id="2" w:name="_Hlk220946961"/>
    </w:p>
    <w:p w14:paraId="61118C9D" w14:textId="46C2193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«Привлечение членов казачьих обществ и </w:t>
      </w:r>
    </w:p>
    <w:p w14:paraId="7283C8DF" w14:textId="77777777" w:rsidR="005E0E08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 добровольных народных дружин </w:t>
      </w:r>
    </w:p>
    <w:p w14:paraId="487013B2" w14:textId="0EB0766C" w:rsidR="005E0E08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мероприятия по охране общественного </w:t>
      </w:r>
    </w:p>
    <w:p w14:paraId="7CB9CFB1" w14:textId="44BE026E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порядка и защите Государственной границы»</w:t>
      </w:r>
    </w:p>
    <w:p w14:paraId="7F61A75E" w14:textId="7777777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605EBAE8" w14:textId="77777777" w:rsidR="002521D3" w:rsidRDefault="002521D3" w:rsidP="002521D3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2D353691" w14:textId="77777777" w:rsidR="002521D3" w:rsidRDefault="002521D3" w:rsidP="002521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jc w:val="center"/>
        <w:tblLayout w:type="fixed"/>
        <w:tblLook w:val="04A0" w:firstRow="1" w:lastRow="0" w:firstColumn="1" w:lastColumn="0" w:noHBand="0" w:noVBand="1"/>
      </w:tblPr>
      <w:tblGrid>
        <w:gridCol w:w="5265"/>
        <w:gridCol w:w="5168"/>
        <w:gridCol w:w="1701"/>
        <w:gridCol w:w="1560"/>
        <w:gridCol w:w="1471"/>
      </w:tblGrid>
      <w:tr w:rsidR="002521D3" w14:paraId="5D838880" w14:textId="77777777" w:rsidTr="005E0E08">
        <w:trPr>
          <w:cantSplit/>
          <w:trHeight w:val="557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B1BCF" w14:textId="77777777" w:rsidR="002521D3" w:rsidRDefault="00252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проекта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CAD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55B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4A9D" w14:textId="22BBD026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5E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29B3" w14:textId="1A2CFD2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5E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A18737D" w14:textId="7777777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1345D9" w14:textId="7E1D10E5" w:rsidR="002521D3" w:rsidRDefault="002521D3" w:rsidP="002521D3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регионального проекта </w:t>
      </w:r>
    </w:p>
    <w:p w14:paraId="796B5B96" w14:textId="77777777" w:rsidR="002521D3" w:rsidRDefault="002521D3" w:rsidP="002521D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46" w:type="dxa"/>
        <w:tblInd w:w="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"/>
        <w:gridCol w:w="3859"/>
        <w:gridCol w:w="1418"/>
        <w:gridCol w:w="1276"/>
        <w:gridCol w:w="1275"/>
        <w:gridCol w:w="1134"/>
        <w:gridCol w:w="1134"/>
        <w:gridCol w:w="1134"/>
        <w:gridCol w:w="1418"/>
        <w:gridCol w:w="1701"/>
      </w:tblGrid>
      <w:tr w:rsidR="002521D3" w14:paraId="1591AFFD" w14:textId="77777777" w:rsidTr="005E0E08">
        <w:trPr>
          <w:trHeight w:val="311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1682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6A58DD1" w14:textId="2A9ADA32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E5C6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A935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40B0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3CB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1356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850F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14:paraId="5599E903" w14:textId="7EB92834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EDF6" w14:textId="04ABA10C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Нарастающий итог</w:t>
            </w:r>
            <w:r w:rsidR="005E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2521D3" w14:paraId="40471411" w14:textId="77777777" w:rsidTr="005E0E08">
        <w:trPr>
          <w:trHeight w:val="289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4A8A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4A81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FD72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DC4C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404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AB0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227D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E70D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C1D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52B8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1D3" w14:paraId="4B07E675" w14:textId="77777777" w:rsidTr="005E0E08">
        <w:trPr>
          <w:trHeight w:val="13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A50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95C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475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C71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D28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EC46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C68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A602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828C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A43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21D3" w14:paraId="1A79709E" w14:textId="77777777" w:rsidTr="005E0E08">
        <w:trPr>
          <w:trHeight w:val="133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FD9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FAC0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</w:tr>
      <w:tr w:rsidR="002521D3" w14:paraId="2D1AA20D" w14:textId="77777777" w:rsidTr="00FC270F">
        <w:trPr>
          <w:trHeight w:val="47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213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D6DA" w14:textId="77777777" w:rsidR="002521D3" w:rsidRDefault="002521D3" w:rsidP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Уровень преступности на территории Карталинского муниципаль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F58E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2DC2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59C0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0DFD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84FC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F10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0113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B1B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521D3" w14:paraId="40106B4D" w14:textId="77777777" w:rsidTr="00FC270F">
        <w:trPr>
          <w:trHeight w:val="15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A2E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0DA53" w14:textId="77777777" w:rsidR="002521D3" w:rsidRDefault="002521D3" w:rsidP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Число вовлеченных в деятельность по предупреждению правонарушений учреждений, организаций всех форм собственности,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845F5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4B825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D46B1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1C6A2E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223BF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63DAC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CD19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4E89F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521D3" w14:paraId="7C2111B0" w14:textId="77777777" w:rsidTr="005E0E08">
        <w:trPr>
          <w:trHeight w:val="15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523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1C98" w14:textId="77777777" w:rsidR="002521D3" w:rsidRDefault="002521D3" w:rsidP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общественных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7A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936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D88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664A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2E6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FEB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39137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681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DE4758" w14:textId="20D3B480" w:rsidR="002521D3" w:rsidRDefault="00FC270F" w:rsidP="002521D3">
      <w:pPr>
        <w:pStyle w:val="a4"/>
        <w:numPr>
          <w:ilvl w:val="1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Прокси-показатели проекта в 2026 году (при наличии)</w:t>
      </w:r>
    </w:p>
    <w:p w14:paraId="6D63D508" w14:textId="77777777" w:rsidR="002521D3" w:rsidRDefault="002521D3" w:rsidP="002521D3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640"/>
        <w:gridCol w:w="2620"/>
        <w:gridCol w:w="1417"/>
        <w:gridCol w:w="1393"/>
        <w:gridCol w:w="1338"/>
        <w:gridCol w:w="808"/>
        <w:gridCol w:w="997"/>
        <w:gridCol w:w="1134"/>
        <w:gridCol w:w="1005"/>
        <w:gridCol w:w="1100"/>
        <w:gridCol w:w="2327"/>
      </w:tblGrid>
      <w:tr w:rsidR="002521D3" w14:paraId="4684CB3C" w14:textId="77777777" w:rsidTr="005E0E08">
        <w:trPr>
          <w:trHeight w:val="579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20CB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9F07A7C" w14:textId="41B1233F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7B42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6EC20" w14:textId="77777777" w:rsidR="002521D3" w:rsidRDefault="002521D3" w:rsidP="005E0E08">
            <w:pPr>
              <w:spacing w:after="0" w:line="240" w:lineRule="auto"/>
              <w:ind w:left="-113" w:right="-103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D44B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41159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5184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кварталам/ месяцам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1CD1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2521D3" w14:paraId="79DE0E6A" w14:textId="77777777" w:rsidTr="005E0E08">
        <w:trPr>
          <w:trHeight w:val="3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5904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C67E2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013A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2DC36C" w14:textId="77777777" w:rsidR="002521D3" w:rsidRDefault="002521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AEC64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A3710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386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3AE3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+1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F7C4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72C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24F8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1D3" w14:paraId="7E4D82F9" w14:textId="77777777" w:rsidTr="005E0E08">
        <w:trPr>
          <w:trHeight w:val="22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BEDE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427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816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293D8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EC05A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61256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5EAF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F399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028E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EB6E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CB1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21D3" w14:paraId="6CB6F305" w14:textId="77777777" w:rsidTr="005E0E08">
        <w:trPr>
          <w:trHeight w:val="25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79F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143E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проекта</w:t>
            </w:r>
          </w:p>
        </w:tc>
      </w:tr>
      <w:tr w:rsidR="002521D3" w14:paraId="20606B58" w14:textId="77777777" w:rsidTr="005E0E08">
        <w:trPr>
          <w:trHeight w:val="99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5FB8E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0506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3746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72B75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AF5BA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1D2B0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5FE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52C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D33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A1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092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02CA77" w14:textId="7777777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1DF340" w14:textId="6475695E" w:rsidR="002521D3" w:rsidRDefault="008E7311" w:rsidP="008E731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достижения показателей проекта в 2026 году</w:t>
      </w:r>
    </w:p>
    <w:p w14:paraId="6409A4AE" w14:textId="77777777" w:rsidR="002521D3" w:rsidRDefault="002521D3" w:rsidP="008E731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tblInd w:w="137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78"/>
        <w:gridCol w:w="4817"/>
        <w:gridCol w:w="1456"/>
        <w:gridCol w:w="1321"/>
        <w:gridCol w:w="347"/>
        <w:gridCol w:w="400"/>
        <w:gridCol w:w="327"/>
        <w:gridCol w:w="310"/>
        <w:gridCol w:w="343"/>
        <w:gridCol w:w="283"/>
        <w:gridCol w:w="68"/>
        <w:gridCol w:w="341"/>
        <w:gridCol w:w="347"/>
        <w:gridCol w:w="345"/>
        <w:gridCol w:w="456"/>
        <w:gridCol w:w="406"/>
        <w:gridCol w:w="2432"/>
      </w:tblGrid>
      <w:tr w:rsidR="002521D3" w14:paraId="582F6D35" w14:textId="77777777" w:rsidTr="005E0E08">
        <w:trPr>
          <w:trHeight w:val="573"/>
          <w:tblHeader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50E6" w14:textId="77777777" w:rsidR="009649CA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0FF9D85" w14:textId="7BD2896F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AF04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FA78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F5E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9587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D4A7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9649CA" w14:paraId="066856C2" w14:textId="77777777" w:rsidTr="005E0E08">
        <w:trPr>
          <w:trHeight w:val="177"/>
          <w:tblHeader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7541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00C7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294A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AE81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955CB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D18CC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D31F6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7AC3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873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5D44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BF2A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705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C1BF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BE29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B1BCF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CA36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49CA" w14:paraId="3D677369" w14:textId="77777777" w:rsidTr="005E0E08">
        <w:trPr>
          <w:trHeight w:val="47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4FB7C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A7E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70DE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C685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0E1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95A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2B0F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BB0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F71E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08E0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220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6E93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B7A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964F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B1B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4E2A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21D3" w14:paraId="1B97D28E" w14:textId="77777777" w:rsidTr="009649CA">
        <w:trPr>
          <w:trHeight w:val="69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681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6E15" w14:textId="77777777" w:rsidR="002521D3" w:rsidRDefault="002521D3">
            <w:pPr>
              <w:spacing w:after="0" w:line="240" w:lineRule="auto"/>
              <w:ind w:left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</w:tr>
      <w:tr w:rsidR="009649CA" w14:paraId="2F9000C3" w14:textId="77777777" w:rsidTr="009649CA">
        <w:trPr>
          <w:trHeight w:val="25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54A88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91F0A" w14:textId="77777777" w:rsidR="002521D3" w:rsidRDefault="002521D3" w:rsidP="005E0E08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Уровень преступности на территории Карталинского муниципаль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округа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8C87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EF3D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E4A7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A8CC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327D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C5D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C08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E95C8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89B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53A6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F030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C317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0EE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809E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649CA" w14:paraId="1BDCA077" w14:textId="77777777" w:rsidTr="009649CA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A14A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62B85" w14:textId="77777777" w:rsidR="002521D3" w:rsidRDefault="002521D3" w:rsidP="005E0E08">
            <w:pPr>
              <w:spacing w:after="0" w:line="240" w:lineRule="auto"/>
              <w:ind w:lef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06EA6" w14:textId="77777777" w:rsidR="002521D3" w:rsidRDefault="002521D3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AE45" w14:textId="77777777" w:rsidR="002521D3" w:rsidRDefault="002521D3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7059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D3A8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BF41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F7AE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0AA99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D87FF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285C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52BF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75703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1B79A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D5A8C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79143" w14:textId="77777777" w:rsidR="002521D3" w:rsidRDefault="002521D3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14:paraId="7A04C912" w14:textId="77777777" w:rsidR="002521D3" w:rsidRDefault="002521D3" w:rsidP="002521D3">
      <w:pPr>
        <w:spacing w:after="0" w:line="240" w:lineRule="auto"/>
        <w:contextualSpacing/>
        <w:jc w:val="both"/>
        <w:rPr>
          <w:rFonts w:ascii="Times New Roman" w:eastAsia="Calibri" w:hAnsi="Times New Roman" w:cs="Tahoma"/>
          <w:sz w:val="24"/>
          <w:szCs w:val="24"/>
          <w:lang w:eastAsia="en-US"/>
        </w:rPr>
      </w:pPr>
    </w:p>
    <w:p w14:paraId="0DE22702" w14:textId="77777777" w:rsidR="007D68A1" w:rsidRDefault="007D68A1" w:rsidP="007D68A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536A" w14:textId="77777777" w:rsidR="007D68A1" w:rsidRDefault="007D68A1" w:rsidP="007D68A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D7064" w14:textId="77777777" w:rsidR="007D68A1" w:rsidRDefault="007D68A1" w:rsidP="007D68A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2C18F" w14:textId="22F7CA0E" w:rsidR="002521D3" w:rsidRDefault="007D68A1" w:rsidP="007D68A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(результаты) проекта</w:t>
      </w:r>
    </w:p>
    <w:p w14:paraId="12E854E8" w14:textId="77777777" w:rsidR="002521D3" w:rsidRDefault="002521D3" w:rsidP="002521D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119"/>
        <w:gridCol w:w="1255"/>
        <w:gridCol w:w="19"/>
        <w:gridCol w:w="994"/>
        <w:gridCol w:w="708"/>
        <w:gridCol w:w="851"/>
        <w:gridCol w:w="850"/>
        <w:gridCol w:w="1985"/>
        <w:gridCol w:w="2126"/>
        <w:gridCol w:w="2523"/>
      </w:tblGrid>
      <w:tr w:rsidR="002521D3" w14:paraId="531DE31C" w14:textId="77777777" w:rsidTr="007D68A1">
        <w:trPr>
          <w:trHeight w:val="390"/>
        </w:trPr>
        <w:tc>
          <w:tcPr>
            <w:tcW w:w="600" w:type="dxa"/>
            <w:vMerge w:val="restart"/>
            <w:hideMark/>
          </w:tcPr>
          <w:p w14:paraId="760E067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hideMark/>
          </w:tcPr>
          <w:p w14:paraId="131B20A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Задача/мероприятие (результат)</w:t>
            </w:r>
          </w:p>
        </w:tc>
        <w:tc>
          <w:tcPr>
            <w:tcW w:w="1274" w:type="dxa"/>
            <w:gridSpan w:val="2"/>
            <w:vMerge w:val="restart"/>
            <w:hideMark/>
          </w:tcPr>
          <w:p w14:paraId="12C098A3" w14:textId="77777777" w:rsidR="002521D3" w:rsidRDefault="002521D3" w:rsidP="007D68A1">
            <w:pPr>
              <w:spacing w:after="0" w:line="240" w:lineRule="auto"/>
              <w:ind w:lef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4" w:type="dxa"/>
            <w:hideMark/>
          </w:tcPr>
          <w:p w14:paraId="01AC6342" w14:textId="77777777" w:rsidR="002521D3" w:rsidRDefault="002521D3" w:rsidP="007D68A1">
            <w:pPr>
              <w:spacing w:after="0" w:line="240" w:lineRule="auto"/>
              <w:ind w:left="-26" w:firstLine="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09" w:type="dxa"/>
            <w:gridSpan w:val="3"/>
            <w:hideMark/>
          </w:tcPr>
          <w:p w14:paraId="4D689DB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мероприятия (результата) по годам</w:t>
            </w:r>
          </w:p>
        </w:tc>
        <w:tc>
          <w:tcPr>
            <w:tcW w:w="1985" w:type="dxa"/>
            <w:vMerge w:val="restart"/>
            <w:hideMark/>
          </w:tcPr>
          <w:p w14:paraId="41782F6F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  <w:hideMark/>
          </w:tcPr>
          <w:p w14:paraId="3AC082A7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2523" w:type="dxa"/>
            <w:vMerge w:val="restart"/>
            <w:hideMark/>
          </w:tcPr>
          <w:p w14:paraId="0661058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проекта</w:t>
            </w:r>
          </w:p>
        </w:tc>
      </w:tr>
      <w:tr w:rsidR="002521D3" w14:paraId="22A3CC8E" w14:textId="77777777" w:rsidTr="007D68A1">
        <w:trPr>
          <w:trHeight w:val="203"/>
        </w:trPr>
        <w:tc>
          <w:tcPr>
            <w:tcW w:w="600" w:type="dxa"/>
            <w:vMerge/>
            <w:hideMark/>
          </w:tcPr>
          <w:p w14:paraId="3C9E858F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hideMark/>
          </w:tcPr>
          <w:p w14:paraId="2876975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14:paraId="6899B182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hideMark/>
          </w:tcPr>
          <w:p w14:paraId="6B3BC98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hideMark/>
          </w:tcPr>
          <w:p w14:paraId="6FB013B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hideMark/>
          </w:tcPr>
          <w:p w14:paraId="50F055A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hideMark/>
          </w:tcPr>
          <w:p w14:paraId="2F13A8B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985" w:type="dxa"/>
            <w:vMerge/>
            <w:hideMark/>
          </w:tcPr>
          <w:p w14:paraId="203D1AC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hideMark/>
          </w:tcPr>
          <w:p w14:paraId="6339F087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vMerge/>
            <w:hideMark/>
          </w:tcPr>
          <w:p w14:paraId="40CD64E0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1D3" w14:paraId="390E7F02" w14:textId="77777777" w:rsidTr="007D68A1">
        <w:trPr>
          <w:trHeight w:val="225"/>
        </w:trPr>
        <w:tc>
          <w:tcPr>
            <w:tcW w:w="600" w:type="dxa"/>
            <w:hideMark/>
          </w:tcPr>
          <w:p w14:paraId="00EB1BA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14:paraId="568FEA9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hideMark/>
          </w:tcPr>
          <w:p w14:paraId="6A27B3C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14:paraId="102856C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14:paraId="7694B07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14:paraId="4143496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4D6301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hideMark/>
          </w:tcPr>
          <w:p w14:paraId="6A33ED7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14:paraId="652A83D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23" w:type="dxa"/>
            <w:hideMark/>
          </w:tcPr>
          <w:p w14:paraId="2B10A81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521D3" w14:paraId="7B3E5948" w14:textId="77777777" w:rsidTr="007D68A1">
        <w:trPr>
          <w:trHeight w:val="307"/>
        </w:trPr>
        <w:tc>
          <w:tcPr>
            <w:tcW w:w="600" w:type="dxa"/>
            <w:hideMark/>
          </w:tcPr>
          <w:p w14:paraId="7C2B501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0" w:type="dxa"/>
            <w:gridSpan w:val="10"/>
            <w:hideMark/>
          </w:tcPr>
          <w:p w14:paraId="24AC261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</w:tr>
      <w:tr w:rsidR="002521D3" w14:paraId="23DFC820" w14:textId="77777777" w:rsidTr="007D68A1">
        <w:trPr>
          <w:cantSplit/>
        </w:trPr>
        <w:tc>
          <w:tcPr>
            <w:tcW w:w="600" w:type="dxa"/>
            <w:hideMark/>
          </w:tcPr>
          <w:p w14:paraId="21F414F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14:paraId="2BD4501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hideMark/>
          </w:tcPr>
          <w:p w14:paraId="0B10994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3" w:type="dxa"/>
            <w:gridSpan w:val="2"/>
            <w:hideMark/>
          </w:tcPr>
          <w:p w14:paraId="16D62C37" w14:textId="5E3A6541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14:paraId="316AFC85" w14:textId="434397FD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14:paraId="7066392E" w14:textId="666F197E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1CAC82C3" w14:textId="4AD6E6C0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hideMark/>
          </w:tcPr>
          <w:p w14:paraId="21213FCB" w14:textId="2C8FBE14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14:paraId="13991721" w14:textId="1217C65B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23" w:type="dxa"/>
            <w:hideMark/>
          </w:tcPr>
          <w:p w14:paraId="7319124B" w14:textId="570A3C0E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E73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521D3" w14:paraId="69BCBC14" w14:textId="77777777" w:rsidTr="007D68A1">
        <w:trPr>
          <w:cantSplit/>
        </w:trPr>
        <w:tc>
          <w:tcPr>
            <w:tcW w:w="600" w:type="dxa"/>
            <w:hideMark/>
          </w:tcPr>
          <w:p w14:paraId="5B0D374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hideMark/>
          </w:tcPr>
          <w:p w14:paraId="250EC62F" w14:textId="77777777" w:rsidR="002521D3" w:rsidRDefault="002521D3" w:rsidP="007D68A1">
            <w:pPr>
              <w:spacing w:after="0" w:line="240" w:lineRule="atLeast"/>
              <w:ind w:left="1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сфере профилактики преступлений и иных правонарушений (межведомственные акции, комплексные оперативно-профилактические мероприятия, совместные рейды) </w:t>
            </w:r>
          </w:p>
        </w:tc>
        <w:tc>
          <w:tcPr>
            <w:tcW w:w="1255" w:type="dxa"/>
            <w:hideMark/>
          </w:tcPr>
          <w:p w14:paraId="42D5CAA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1ECCFAE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  <w:hideMark/>
          </w:tcPr>
          <w:p w14:paraId="38C268A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hideMark/>
          </w:tcPr>
          <w:p w14:paraId="1534B3DE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hideMark/>
          </w:tcPr>
          <w:p w14:paraId="21E51B26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  <w:hideMark/>
          </w:tcPr>
          <w:p w14:paraId="68E3D44C" w14:textId="77777777" w:rsidR="007D68A1" w:rsidRDefault="002521D3" w:rsidP="007D68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по предупреждению</w:t>
            </w:r>
          </w:p>
          <w:p w14:paraId="16BA301C" w14:textId="6A7A177C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преступлений и правонарушений</w:t>
            </w:r>
          </w:p>
        </w:tc>
        <w:tc>
          <w:tcPr>
            <w:tcW w:w="2126" w:type="dxa"/>
            <w:vMerge w:val="restart"/>
            <w:hideMark/>
          </w:tcPr>
          <w:p w14:paraId="7FD46322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уровня безопасности граждан</w:t>
            </w:r>
          </w:p>
        </w:tc>
        <w:tc>
          <w:tcPr>
            <w:tcW w:w="2523" w:type="dxa"/>
            <w:vMerge w:val="restart"/>
          </w:tcPr>
          <w:p w14:paraId="11EBFBB3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преступлений и правонарушений на территории Карталинского муниципального округа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523CEAE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521D3" w14:paraId="24DA1BB4" w14:textId="77777777" w:rsidTr="007D68A1">
        <w:trPr>
          <w:cantSplit/>
        </w:trPr>
        <w:tc>
          <w:tcPr>
            <w:tcW w:w="600" w:type="dxa"/>
            <w:hideMark/>
          </w:tcPr>
          <w:p w14:paraId="0888476D" w14:textId="0D9D5102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E511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hideMark/>
          </w:tcPr>
          <w:p w14:paraId="6F28D33F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мероприятия, направленные на снижение уровня преступности в Карталинском муниципальном округе</w:t>
            </w:r>
          </w:p>
        </w:tc>
        <w:tc>
          <w:tcPr>
            <w:tcW w:w="1255" w:type="dxa"/>
          </w:tcPr>
          <w:p w14:paraId="730CA59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</w:tcPr>
          <w:p w14:paraId="41BDA3A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hideMark/>
          </w:tcPr>
          <w:p w14:paraId="233BAE9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hideMark/>
          </w:tcPr>
          <w:p w14:paraId="43A65CF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14:paraId="6048E50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/>
            <w:vAlign w:val="center"/>
            <w:hideMark/>
          </w:tcPr>
          <w:p w14:paraId="6786A54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37F013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2A5F4B57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</w:tr>
      <w:tr w:rsidR="002521D3" w14:paraId="14F8AC34" w14:textId="77777777" w:rsidTr="007D68A1">
        <w:trPr>
          <w:cantSplit/>
        </w:trPr>
        <w:tc>
          <w:tcPr>
            <w:tcW w:w="600" w:type="dxa"/>
            <w:hideMark/>
          </w:tcPr>
          <w:p w14:paraId="5E658CB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19" w:type="dxa"/>
            <w:hideMark/>
          </w:tcPr>
          <w:p w14:paraId="78D48838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социальной защищенности и материально-техническом обеспечении членов ДНД</w:t>
            </w:r>
          </w:p>
        </w:tc>
        <w:tc>
          <w:tcPr>
            <w:tcW w:w="1255" w:type="dxa"/>
            <w:hideMark/>
          </w:tcPr>
          <w:p w14:paraId="0C7AC59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5CFA94B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14:paraId="1427CAB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hideMark/>
          </w:tcPr>
          <w:p w14:paraId="55984B42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hideMark/>
          </w:tcPr>
          <w:p w14:paraId="4E8C041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vAlign w:val="center"/>
            <w:hideMark/>
          </w:tcPr>
          <w:p w14:paraId="6C85830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901795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hideMark/>
          </w:tcPr>
          <w:p w14:paraId="2899D781" w14:textId="77777777" w:rsidR="002521D3" w:rsidRPr="002521D3" w:rsidRDefault="002521D3" w:rsidP="007D68A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института добровольных общественных объединений правоохранительной направленности, а также различных форм участия общественных формирований</w:t>
            </w:r>
          </w:p>
          <w:p w14:paraId="30ED26DD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 в охране общественного порядка</w:t>
            </w:r>
          </w:p>
        </w:tc>
      </w:tr>
      <w:tr w:rsidR="002521D3" w14:paraId="00E9D202" w14:textId="77777777" w:rsidTr="007D68A1">
        <w:trPr>
          <w:cantSplit/>
          <w:trHeight w:val="407"/>
        </w:trPr>
        <w:tc>
          <w:tcPr>
            <w:tcW w:w="600" w:type="dxa"/>
            <w:hideMark/>
          </w:tcPr>
          <w:p w14:paraId="22F2F80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 </w:t>
            </w:r>
          </w:p>
        </w:tc>
        <w:tc>
          <w:tcPr>
            <w:tcW w:w="3119" w:type="dxa"/>
          </w:tcPr>
          <w:p w14:paraId="5E229DD4" w14:textId="77777777" w:rsidR="002521D3" w:rsidRDefault="002521D3" w:rsidP="007D68A1">
            <w:pPr>
              <w:spacing w:after="0" w:line="240" w:lineRule="atLeast"/>
              <w:ind w:left="1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учреждений образования, мест массового пребывания детей, культурно-массовых,</w:t>
            </w:r>
          </w:p>
          <w:p w14:paraId="68B47313" w14:textId="194D84F6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объектов, объектов транспорта</w:t>
            </w:r>
          </w:p>
        </w:tc>
        <w:tc>
          <w:tcPr>
            <w:tcW w:w="1255" w:type="dxa"/>
            <w:hideMark/>
          </w:tcPr>
          <w:p w14:paraId="6DAF8BC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0293008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14:paraId="5C8818C7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14:paraId="6C2B6D0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hideMark/>
          </w:tcPr>
          <w:p w14:paraId="590365A3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vAlign w:val="center"/>
            <w:hideMark/>
          </w:tcPr>
          <w:p w14:paraId="725EF6DA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3104D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</w:tcPr>
          <w:p w14:paraId="339307C4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преступлений и правонарушений на территории Карталинского муниципального округа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9DC05F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521D3" w14:paraId="74A333A9" w14:textId="77777777" w:rsidTr="007D68A1">
        <w:trPr>
          <w:cantSplit/>
        </w:trPr>
        <w:tc>
          <w:tcPr>
            <w:tcW w:w="600" w:type="dxa"/>
            <w:hideMark/>
          </w:tcPr>
          <w:p w14:paraId="252A53D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19" w:type="dxa"/>
            <w:hideMark/>
          </w:tcPr>
          <w:p w14:paraId="63E04DE1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семинары по раннему выявлению лиц, злоупотребляющими психотропными веществами, организован контроль за деятельностью учреждений и организаций по производству, использованию и обороту</w:t>
            </w:r>
          </w:p>
        </w:tc>
        <w:tc>
          <w:tcPr>
            <w:tcW w:w="1255" w:type="dxa"/>
            <w:hideMark/>
          </w:tcPr>
          <w:p w14:paraId="2F189B1A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5E02F4E2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hideMark/>
          </w:tcPr>
          <w:p w14:paraId="3279640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14:paraId="75FF704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14:paraId="6382564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vAlign w:val="center"/>
            <w:hideMark/>
          </w:tcPr>
          <w:p w14:paraId="1A352549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3E4112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hideMark/>
          </w:tcPr>
          <w:p w14:paraId="5F73B2E7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вовлеченности населения в незаконный оборот наркотиков</w:t>
            </w:r>
          </w:p>
        </w:tc>
      </w:tr>
      <w:tr w:rsidR="002521D3" w14:paraId="66AF490F" w14:textId="77777777" w:rsidTr="007D68A1">
        <w:trPr>
          <w:cantSplit/>
        </w:trPr>
        <w:tc>
          <w:tcPr>
            <w:tcW w:w="600" w:type="dxa"/>
          </w:tcPr>
          <w:p w14:paraId="3401E23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47512423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прекурсоров,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наркосодержящих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лекарственных средств.</w:t>
            </w:r>
          </w:p>
        </w:tc>
        <w:tc>
          <w:tcPr>
            <w:tcW w:w="1255" w:type="dxa"/>
            <w:vAlign w:val="center"/>
          </w:tcPr>
          <w:p w14:paraId="0EE434B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63C7672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CD7472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F9307A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C583ED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62D923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30FCD7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7A6097D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14:paraId="30C8E0C6" w14:textId="6650D79F" w:rsidR="002521D3" w:rsidRDefault="006E07A7" w:rsidP="006E07A7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проекта</w:t>
      </w:r>
    </w:p>
    <w:p w14:paraId="2563E446" w14:textId="77777777" w:rsidR="002521D3" w:rsidRDefault="002521D3" w:rsidP="002521D3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05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5492"/>
        <w:gridCol w:w="2499"/>
        <w:gridCol w:w="2267"/>
        <w:gridCol w:w="2551"/>
        <w:gridCol w:w="2296"/>
      </w:tblGrid>
      <w:tr w:rsidR="002521D3" w14:paraId="66E45426" w14:textId="77777777" w:rsidTr="002521D3">
        <w:trPr>
          <w:trHeight w:val="143"/>
        </w:trPr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0AD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11FB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 ( одна цифра после запятой)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B5C6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2521D3" w14:paraId="7E11D66B" w14:textId="77777777" w:rsidTr="002521D3">
        <w:trPr>
          <w:trHeight w:val="143"/>
        </w:trPr>
        <w:tc>
          <w:tcPr>
            <w:tcW w:w="5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D1E5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654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B8F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3D99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5BB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1D3" w14:paraId="27BB1EC1" w14:textId="77777777" w:rsidTr="002521D3">
        <w:trPr>
          <w:trHeight w:val="19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BDA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т. ч.: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C5F2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A37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75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C9E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2521D3" w14:paraId="706FA520" w14:textId="77777777" w:rsidTr="002521D3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7988C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02CE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1239,44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C91C6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1560,94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12DA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1560,94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CF855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4361,32</w:t>
            </w:r>
          </w:p>
        </w:tc>
      </w:tr>
      <w:tr w:rsidR="002521D3" w14:paraId="4D2A332E" w14:textId="77777777" w:rsidTr="002521D3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EAB1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95A17C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610AF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EF1F77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701B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1D3" w14:paraId="56D1C3CF" w14:textId="77777777" w:rsidTr="002521D3">
        <w:trPr>
          <w:trHeight w:val="19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A5A27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8055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1021,16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5018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E71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1342,66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A2C49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3706,48</w:t>
            </w:r>
          </w:p>
        </w:tc>
      </w:tr>
      <w:tr w:rsidR="002521D3" w14:paraId="2746DF92" w14:textId="77777777" w:rsidTr="002521D3">
        <w:trPr>
          <w:trHeight w:val="19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26D4" w14:textId="0D054434" w:rsidR="002521D3" w:rsidRDefault="002521D3" w:rsidP="009649C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Средства бюджета Карталинского муниципального округа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548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9A94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F455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218,28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A1F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654,8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64FB9F28" w14:textId="77777777" w:rsidR="002521D3" w:rsidRDefault="002521D3" w:rsidP="002521D3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15A770" w14:textId="03E24089" w:rsidR="002521D3" w:rsidRPr="006E07A7" w:rsidRDefault="006E07A7" w:rsidP="006E07A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2521D3" w:rsidRPr="006E07A7">
        <w:rPr>
          <w:rFonts w:ascii="Times New Roman" w:eastAsia="Times New Roman" w:hAnsi="Times New Roman" w:cs="Times New Roman"/>
          <w:sz w:val="24"/>
          <w:szCs w:val="24"/>
        </w:rPr>
        <w:t>План реализации проекта</w:t>
      </w:r>
    </w:p>
    <w:p w14:paraId="6DC5285C" w14:textId="77777777" w:rsidR="002521D3" w:rsidRDefault="002521D3" w:rsidP="002521D3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1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096"/>
        <w:gridCol w:w="2628"/>
        <w:gridCol w:w="3011"/>
        <w:gridCol w:w="3175"/>
      </w:tblGrid>
      <w:tr w:rsidR="002521D3" w14:paraId="1B2CF4CD" w14:textId="77777777" w:rsidTr="002521D3">
        <w:trPr>
          <w:trHeight w:val="87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AA45D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46ED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608926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E577A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2521D3" w14:paraId="016AAADF" w14:textId="77777777" w:rsidTr="002521D3">
        <w:trPr>
          <w:trHeight w:val="173"/>
        </w:trPr>
        <w:tc>
          <w:tcPr>
            <w:tcW w:w="1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24D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Задача структурного элемента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граждан на территории Карталинского муниципального округа, профилактики преступлений и иных правонарушений</w:t>
            </w:r>
          </w:p>
        </w:tc>
      </w:tr>
      <w:tr w:rsidR="002521D3" w14:paraId="56408F1F" w14:textId="77777777" w:rsidTr="002521D3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9E12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CBE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DCA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A3D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21D3" w14:paraId="3C997181" w14:textId="77777777" w:rsidTr="009649CA">
        <w:trPr>
          <w:trHeight w:val="1550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F7E51" w14:textId="19D26FA2" w:rsidR="002521D3" w:rsidRDefault="002521D3" w:rsidP="007D68A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6E07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в сфере профилактики преступлений и иных правонарушений (межведомственные акции, комплексные оперативно-профилактические мероприятия, совместные рейды)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AC0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0A9DC17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6113D72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0D1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C84C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3B9BE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E7C7D2" w14:textId="6EEFD5A3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41E9ACD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1D3" w14:paraId="57C920D2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25D2" w14:textId="3911659B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6E07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Профилактические мероприятия, направленные на снижение уровня преступности в Карталинском муниципальном округе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DFD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2AD6892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03578AE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19F7" w14:textId="6B73B749" w:rsidR="002521D3" w:rsidRDefault="002521D3" w:rsidP="006E07A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Карталинского муниципального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53F0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213AA" w14:textId="18595451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521D3" w14:paraId="5DA3F47A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FDBE" w14:textId="002D837D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7D6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Мероприятия по социальной защищенности и материально-техническом обеспечении членов ДНД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399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4C7222D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51AF4DA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A8D5" w14:textId="77777777" w:rsidR="002521D3" w:rsidRDefault="002521D3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DC0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377B6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B6738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05D7" w14:textId="176453B1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521D3" w14:paraId="03880427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6D152" w14:textId="6D19F2C7" w:rsidR="002521D3" w:rsidRDefault="002521D3" w:rsidP="007D68A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7D6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обеспечению антитеррористической защищенности учреждений образования, мест массового пребывания детей, культурно-массовых,</w:t>
            </w:r>
          </w:p>
          <w:p w14:paraId="32F9314C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объектов, объектов транспорта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09D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19B7B07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36FA590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6C63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6B7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6BBE5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CB8F7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BDE32" w14:textId="58F32B30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521D3" w14:paraId="46887226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F36F" w14:textId="1783A81E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7D6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 семинары по раннему выявлению лиц, злоупотребляющими психотропными веществами, организован контроль за деятельностью учреждений и организаций по производству, использованию и обороту прекурсоров,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наркосодержящих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лекарственных средств.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A3B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1B8AAA4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31B210C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643" w14:textId="77777777" w:rsidR="002521D3" w:rsidRDefault="002521D3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82EB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1FCB9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F639F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CF67A" w14:textId="50591D8C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14:paraId="7B8FEEBF" w14:textId="77777777" w:rsidR="002521D3" w:rsidRDefault="002521D3" w:rsidP="002521D3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C71883" w14:textId="77777777" w:rsidR="002521D3" w:rsidRDefault="002521D3" w:rsidP="002521D3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96BB2D" w14:textId="0C9761F3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56E63" w14:textId="4DB88DE7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8AAC3" w14:textId="7F2BDE7E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0377F1" w14:textId="0D1D2F3F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AA3D6F" w14:textId="250391FC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042F0A" w14:textId="77777777" w:rsidR="002521D3" w:rsidRPr="009E0DEE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521D3" w:rsidRPr="009E0DEE" w:rsidSect="007D68A1">
      <w:pgSz w:w="16838" w:h="11906" w:orient="landscape"/>
      <w:pgMar w:top="1701" w:right="1134" w:bottom="567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7B7A6" w14:textId="77777777" w:rsidR="00CA0BC7" w:rsidRDefault="00CA0BC7" w:rsidP="001E67FC">
      <w:pPr>
        <w:spacing w:after="0" w:line="240" w:lineRule="auto"/>
      </w:pPr>
      <w:r>
        <w:separator/>
      </w:r>
    </w:p>
  </w:endnote>
  <w:endnote w:type="continuationSeparator" w:id="0">
    <w:p w14:paraId="1FE65357" w14:textId="77777777" w:rsidR="00CA0BC7" w:rsidRDefault="00CA0BC7" w:rsidP="001E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A8B0D" w14:textId="4D71E4BB" w:rsidR="00E80C7A" w:rsidRDefault="00E80C7A">
    <w:pPr>
      <w:pStyle w:val="a8"/>
      <w:jc w:val="center"/>
    </w:pPr>
  </w:p>
  <w:p w14:paraId="4C5277A8" w14:textId="77777777" w:rsidR="00E80C7A" w:rsidRDefault="00E80C7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BB0D1" w14:textId="77777777" w:rsidR="007F68F1" w:rsidRDefault="007F68F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AFC33" w14:textId="5A5C2A20" w:rsidR="00E80C7A" w:rsidRDefault="00E80C7A">
    <w:pPr>
      <w:pStyle w:val="a8"/>
      <w:jc w:val="center"/>
    </w:pPr>
  </w:p>
  <w:p w14:paraId="730A0FC2" w14:textId="77777777" w:rsidR="00E80C7A" w:rsidRDefault="00E80C7A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12412" w14:textId="77777777" w:rsidR="007F68F1" w:rsidRDefault="007F68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4E758" w14:textId="77777777" w:rsidR="00CA0BC7" w:rsidRDefault="00CA0BC7" w:rsidP="001E67FC">
      <w:pPr>
        <w:spacing w:after="0" w:line="240" w:lineRule="auto"/>
      </w:pPr>
      <w:r>
        <w:separator/>
      </w:r>
    </w:p>
  </w:footnote>
  <w:footnote w:type="continuationSeparator" w:id="0">
    <w:p w14:paraId="547B3ECE" w14:textId="77777777" w:rsidR="00CA0BC7" w:rsidRDefault="00CA0BC7" w:rsidP="001E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3569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134BAB" w14:textId="0A3F62B8" w:rsidR="00E80C7A" w:rsidRPr="00D223B3" w:rsidRDefault="00E80C7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3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23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23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223B3">
          <w:rPr>
            <w:rFonts w:ascii="Times New Roman" w:hAnsi="Times New Roman" w:cs="Times New Roman"/>
            <w:sz w:val="28"/>
            <w:szCs w:val="28"/>
          </w:rPr>
          <w:t>2</w:t>
        </w:r>
        <w:r w:rsidRPr="00D223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B588A" w14:textId="77777777" w:rsidR="007F68F1" w:rsidRDefault="007F68F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9CD13" w14:textId="77777777" w:rsidR="007F68F1" w:rsidRDefault="007F68F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ED890" w14:textId="77777777" w:rsidR="007F68F1" w:rsidRDefault="007F68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663CC"/>
    <w:multiLevelType w:val="hybridMultilevel"/>
    <w:tmpl w:val="25D47C54"/>
    <w:lvl w:ilvl="0" w:tplc="6574B2A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C602D5A"/>
    <w:multiLevelType w:val="hybridMultilevel"/>
    <w:tmpl w:val="FC12D1EA"/>
    <w:lvl w:ilvl="0" w:tplc="40463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C0218"/>
    <w:multiLevelType w:val="hybridMultilevel"/>
    <w:tmpl w:val="9C5E2940"/>
    <w:lvl w:ilvl="0" w:tplc="34EEF7A8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D004C"/>
    <w:multiLevelType w:val="hybridMultilevel"/>
    <w:tmpl w:val="9EB62D3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7950"/>
    <w:multiLevelType w:val="hybridMultilevel"/>
    <w:tmpl w:val="2308337C"/>
    <w:lvl w:ilvl="0" w:tplc="3DEAB2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78100E"/>
    <w:multiLevelType w:val="hybridMultilevel"/>
    <w:tmpl w:val="2E68B8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7" w15:restartNumberingAfterBreak="0">
    <w:nsid w:val="74925887"/>
    <w:multiLevelType w:val="multilevel"/>
    <w:tmpl w:val="4140A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7B5239AD"/>
    <w:multiLevelType w:val="hybridMultilevel"/>
    <w:tmpl w:val="BDFCEBBC"/>
    <w:lvl w:ilvl="0" w:tplc="50FE8BCC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6A744F"/>
    <w:multiLevelType w:val="hybridMultilevel"/>
    <w:tmpl w:val="210E6D20"/>
    <w:lvl w:ilvl="0" w:tplc="DCFC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C92"/>
    <w:rsid w:val="00013150"/>
    <w:rsid w:val="00014886"/>
    <w:rsid w:val="00017F30"/>
    <w:rsid w:val="00031BF7"/>
    <w:rsid w:val="00075F6D"/>
    <w:rsid w:val="00094D89"/>
    <w:rsid w:val="000C604F"/>
    <w:rsid w:val="000D3FA7"/>
    <w:rsid w:val="000D6BBE"/>
    <w:rsid w:val="000E286F"/>
    <w:rsid w:val="000E4303"/>
    <w:rsid w:val="001053A6"/>
    <w:rsid w:val="00106E45"/>
    <w:rsid w:val="00112FEC"/>
    <w:rsid w:val="00121BBF"/>
    <w:rsid w:val="00125B4A"/>
    <w:rsid w:val="00131AE5"/>
    <w:rsid w:val="00133F35"/>
    <w:rsid w:val="001464D0"/>
    <w:rsid w:val="00171A1A"/>
    <w:rsid w:val="00195D16"/>
    <w:rsid w:val="0019640B"/>
    <w:rsid w:val="001A0C14"/>
    <w:rsid w:val="001A4067"/>
    <w:rsid w:val="001B693D"/>
    <w:rsid w:val="001E06AD"/>
    <w:rsid w:val="001E67FC"/>
    <w:rsid w:val="002058FC"/>
    <w:rsid w:val="002135D6"/>
    <w:rsid w:val="002270E8"/>
    <w:rsid w:val="00231410"/>
    <w:rsid w:val="00233A47"/>
    <w:rsid w:val="00235977"/>
    <w:rsid w:val="00246BD5"/>
    <w:rsid w:val="002521D3"/>
    <w:rsid w:val="00274570"/>
    <w:rsid w:val="002871C6"/>
    <w:rsid w:val="00287577"/>
    <w:rsid w:val="00296B6B"/>
    <w:rsid w:val="00297392"/>
    <w:rsid w:val="002B1B35"/>
    <w:rsid w:val="002C2C68"/>
    <w:rsid w:val="002C65F4"/>
    <w:rsid w:val="002D7104"/>
    <w:rsid w:val="002D77E8"/>
    <w:rsid w:val="002E6261"/>
    <w:rsid w:val="002F052D"/>
    <w:rsid w:val="003139D8"/>
    <w:rsid w:val="00323296"/>
    <w:rsid w:val="00326F64"/>
    <w:rsid w:val="00334496"/>
    <w:rsid w:val="00347A0A"/>
    <w:rsid w:val="00356694"/>
    <w:rsid w:val="003771CF"/>
    <w:rsid w:val="0037779A"/>
    <w:rsid w:val="003812B5"/>
    <w:rsid w:val="003A3577"/>
    <w:rsid w:val="003A79EE"/>
    <w:rsid w:val="003C22FF"/>
    <w:rsid w:val="003D6C92"/>
    <w:rsid w:val="003E4623"/>
    <w:rsid w:val="003E4ECA"/>
    <w:rsid w:val="003F0920"/>
    <w:rsid w:val="003F0E7B"/>
    <w:rsid w:val="00415AE9"/>
    <w:rsid w:val="00416A2E"/>
    <w:rsid w:val="00423D6C"/>
    <w:rsid w:val="004256EE"/>
    <w:rsid w:val="00425F81"/>
    <w:rsid w:val="0044158F"/>
    <w:rsid w:val="0044345E"/>
    <w:rsid w:val="00444B59"/>
    <w:rsid w:val="00446A95"/>
    <w:rsid w:val="00455306"/>
    <w:rsid w:val="00457C4A"/>
    <w:rsid w:val="00460B67"/>
    <w:rsid w:val="004746D1"/>
    <w:rsid w:val="00476606"/>
    <w:rsid w:val="004D4248"/>
    <w:rsid w:val="004D744D"/>
    <w:rsid w:val="004E4EB3"/>
    <w:rsid w:val="00514ED2"/>
    <w:rsid w:val="00544243"/>
    <w:rsid w:val="005469B9"/>
    <w:rsid w:val="00555A54"/>
    <w:rsid w:val="00571556"/>
    <w:rsid w:val="00572616"/>
    <w:rsid w:val="005A431D"/>
    <w:rsid w:val="005A7A5D"/>
    <w:rsid w:val="005B36D5"/>
    <w:rsid w:val="005D0607"/>
    <w:rsid w:val="005E0E08"/>
    <w:rsid w:val="005E289E"/>
    <w:rsid w:val="005E5B17"/>
    <w:rsid w:val="005F2ED4"/>
    <w:rsid w:val="006022CF"/>
    <w:rsid w:val="00603C09"/>
    <w:rsid w:val="00621077"/>
    <w:rsid w:val="00626B2F"/>
    <w:rsid w:val="006324D2"/>
    <w:rsid w:val="006404D5"/>
    <w:rsid w:val="006538D6"/>
    <w:rsid w:val="00656CBD"/>
    <w:rsid w:val="00661F6B"/>
    <w:rsid w:val="00661FB0"/>
    <w:rsid w:val="00665A07"/>
    <w:rsid w:val="00666BA5"/>
    <w:rsid w:val="006755CA"/>
    <w:rsid w:val="00685C93"/>
    <w:rsid w:val="006927ED"/>
    <w:rsid w:val="006C17AF"/>
    <w:rsid w:val="006C5701"/>
    <w:rsid w:val="006D17A8"/>
    <w:rsid w:val="006D5CD8"/>
    <w:rsid w:val="006E07A7"/>
    <w:rsid w:val="007068F4"/>
    <w:rsid w:val="00716FBC"/>
    <w:rsid w:val="00727AA6"/>
    <w:rsid w:val="0075051F"/>
    <w:rsid w:val="00765DF7"/>
    <w:rsid w:val="00787D92"/>
    <w:rsid w:val="007B1F87"/>
    <w:rsid w:val="007B4731"/>
    <w:rsid w:val="007D22AD"/>
    <w:rsid w:val="007D68A1"/>
    <w:rsid w:val="007E0449"/>
    <w:rsid w:val="007F2426"/>
    <w:rsid w:val="007F547B"/>
    <w:rsid w:val="007F6437"/>
    <w:rsid w:val="007F68F1"/>
    <w:rsid w:val="00800A4A"/>
    <w:rsid w:val="00803FD3"/>
    <w:rsid w:val="00810F08"/>
    <w:rsid w:val="0081171F"/>
    <w:rsid w:val="00811900"/>
    <w:rsid w:val="00814E5C"/>
    <w:rsid w:val="00825A8C"/>
    <w:rsid w:val="00841543"/>
    <w:rsid w:val="0084406E"/>
    <w:rsid w:val="00845E86"/>
    <w:rsid w:val="00851D48"/>
    <w:rsid w:val="00865E6B"/>
    <w:rsid w:val="008665DB"/>
    <w:rsid w:val="00891EDF"/>
    <w:rsid w:val="008A03B0"/>
    <w:rsid w:val="008A350D"/>
    <w:rsid w:val="008B2B06"/>
    <w:rsid w:val="008D35A6"/>
    <w:rsid w:val="008D79BE"/>
    <w:rsid w:val="008E3FD3"/>
    <w:rsid w:val="008E7311"/>
    <w:rsid w:val="00914375"/>
    <w:rsid w:val="00914564"/>
    <w:rsid w:val="00941B41"/>
    <w:rsid w:val="00962E5C"/>
    <w:rsid w:val="009649CA"/>
    <w:rsid w:val="0097731D"/>
    <w:rsid w:val="00984B3D"/>
    <w:rsid w:val="00985040"/>
    <w:rsid w:val="009B1439"/>
    <w:rsid w:val="009B3425"/>
    <w:rsid w:val="009B7813"/>
    <w:rsid w:val="009D039E"/>
    <w:rsid w:val="009E0DEE"/>
    <w:rsid w:val="009E29CE"/>
    <w:rsid w:val="009F3C11"/>
    <w:rsid w:val="00A05F18"/>
    <w:rsid w:val="00A1286E"/>
    <w:rsid w:val="00A3016B"/>
    <w:rsid w:val="00A3099F"/>
    <w:rsid w:val="00A33B3C"/>
    <w:rsid w:val="00A410C6"/>
    <w:rsid w:val="00AA1780"/>
    <w:rsid w:val="00AA3AFD"/>
    <w:rsid w:val="00AB171D"/>
    <w:rsid w:val="00AB4C33"/>
    <w:rsid w:val="00AD3AE5"/>
    <w:rsid w:val="00AD6157"/>
    <w:rsid w:val="00AE65B8"/>
    <w:rsid w:val="00AF4A76"/>
    <w:rsid w:val="00B00DFB"/>
    <w:rsid w:val="00B200EE"/>
    <w:rsid w:val="00B201DF"/>
    <w:rsid w:val="00B21EDD"/>
    <w:rsid w:val="00B22E8C"/>
    <w:rsid w:val="00B26F2C"/>
    <w:rsid w:val="00B463D2"/>
    <w:rsid w:val="00B52DD3"/>
    <w:rsid w:val="00B64A7A"/>
    <w:rsid w:val="00B66175"/>
    <w:rsid w:val="00B7271D"/>
    <w:rsid w:val="00B74E3E"/>
    <w:rsid w:val="00B906DF"/>
    <w:rsid w:val="00B92A39"/>
    <w:rsid w:val="00B92FE3"/>
    <w:rsid w:val="00BB38B3"/>
    <w:rsid w:val="00BC5614"/>
    <w:rsid w:val="00BD2C7B"/>
    <w:rsid w:val="00BD3BFC"/>
    <w:rsid w:val="00BD7BFC"/>
    <w:rsid w:val="00BF04E9"/>
    <w:rsid w:val="00C024B2"/>
    <w:rsid w:val="00C418FA"/>
    <w:rsid w:val="00C51747"/>
    <w:rsid w:val="00C6450D"/>
    <w:rsid w:val="00C65AF6"/>
    <w:rsid w:val="00C91B14"/>
    <w:rsid w:val="00C92FBB"/>
    <w:rsid w:val="00CA0BC7"/>
    <w:rsid w:val="00CA752B"/>
    <w:rsid w:val="00CB43F7"/>
    <w:rsid w:val="00CF609B"/>
    <w:rsid w:val="00D11DF4"/>
    <w:rsid w:val="00D15389"/>
    <w:rsid w:val="00D16B6A"/>
    <w:rsid w:val="00D21F39"/>
    <w:rsid w:val="00D223B3"/>
    <w:rsid w:val="00D335EA"/>
    <w:rsid w:val="00D436B7"/>
    <w:rsid w:val="00D81779"/>
    <w:rsid w:val="00D826E0"/>
    <w:rsid w:val="00DB1006"/>
    <w:rsid w:val="00DC23D9"/>
    <w:rsid w:val="00DD157C"/>
    <w:rsid w:val="00DE3AB4"/>
    <w:rsid w:val="00DF7E47"/>
    <w:rsid w:val="00E042C2"/>
    <w:rsid w:val="00E055A7"/>
    <w:rsid w:val="00E21773"/>
    <w:rsid w:val="00E33EEB"/>
    <w:rsid w:val="00E511C4"/>
    <w:rsid w:val="00E57041"/>
    <w:rsid w:val="00E573F8"/>
    <w:rsid w:val="00E745E4"/>
    <w:rsid w:val="00E80C7A"/>
    <w:rsid w:val="00E95DF1"/>
    <w:rsid w:val="00EA6971"/>
    <w:rsid w:val="00EC097F"/>
    <w:rsid w:val="00EF49D8"/>
    <w:rsid w:val="00F07BBC"/>
    <w:rsid w:val="00F36224"/>
    <w:rsid w:val="00F37DFD"/>
    <w:rsid w:val="00F530B3"/>
    <w:rsid w:val="00F547CA"/>
    <w:rsid w:val="00F766B6"/>
    <w:rsid w:val="00F773CD"/>
    <w:rsid w:val="00F86C82"/>
    <w:rsid w:val="00F90CA2"/>
    <w:rsid w:val="00F91A31"/>
    <w:rsid w:val="00FB0419"/>
    <w:rsid w:val="00FB0CF4"/>
    <w:rsid w:val="00FB74E8"/>
    <w:rsid w:val="00FC270F"/>
    <w:rsid w:val="00FC4F96"/>
    <w:rsid w:val="00FD1264"/>
    <w:rsid w:val="00FD7A54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54857"/>
  <w15:docId w15:val="{A28C29CF-7118-4A84-91BC-526E53C5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6C9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90C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17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21773"/>
    <w:rPr>
      <w:rFonts w:eastAsiaTheme="minorHAnsi"/>
      <w:lang w:eastAsia="en-US"/>
    </w:rPr>
  </w:style>
  <w:style w:type="character" w:customStyle="1" w:styleId="FontStyle31">
    <w:name w:val="Font Style31"/>
    <w:basedOn w:val="a0"/>
    <w:rsid w:val="006927ED"/>
    <w:rPr>
      <w:rFonts w:ascii="Times New Roman" w:hAnsi="Times New Roman" w:cs="Times New Roman" w:hint="default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7FC"/>
  </w:style>
  <w:style w:type="table" w:customStyle="1" w:styleId="1">
    <w:name w:val="Сетка таблицы1"/>
    <w:basedOn w:val="a1"/>
    <w:next w:val="a3"/>
    <w:uiPriority w:val="59"/>
    <w:rsid w:val="00FB74E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F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6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6F8B-F724-425C-97FE-5A48A43F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28</Pages>
  <Words>5323</Words>
  <Characters>30342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170</cp:revision>
  <cp:lastPrinted>2026-03-12T10:10:00Z</cp:lastPrinted>
  <dcterms:created xsi:type="dcterms:W3CDTF">2025-10-09T07:48:00Z</dcterms:created>
  <dcterms:modified xsi:type="dcterms:W3CDTF">2026-03-13T06:52:00Z</dcterms:modified>
</cp:coreProperties>
</file>